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E90" w:rsidRPr="000A4E90" w:rsidRDefault="000A4E90" w:rsidP="000A4E90">
      <w:pPr>
        <w:pStyle w:val="center"/>
        <w:spacing w:before="225" w:after="225" w:line="330" w:lineRule="atLeast"/>
        <w:textAlignment w:val="baseline"/>
        <w:rPr>
          <w:rFonts w:ascii="Century Gothic" w:hAnsi="Century Gothic"/>
          <w:b/>
          <w:bCs/>
        </w:rPr>
      </w:pPr>
      <w:bookmarkStart w:id="0" w:name="_GoBack"/>
      <w:bookmarkEnd w:id="0"/>
      <w:r w:rsidRPr="000A4E90">
        <w:rPr>
          <w:rFonts w:ascii="Century Gothic" w:hAnsi="Century Gothic"/>
          <w:b/>
          <w:bCs/>
        </w:rPr>
        <w:t>Q: Can I buy tickets on the night?</w:t>
      </w:r>
    </w:p>
    <w:p w:rsidR="000A4E90" w:rsidRPr="000A4E90" w:rsidRDefault="000A4E90" w:rsidP="00A71FF2">
      <w:pPr>
        <w:pStyle w:val="center"/>
        <w:spacing w:before="225" w:beforeAutospacing="0" w:after="225" w:afterAutospacing="0" w:line="330" w:lineRule="atLeast"/>
        <w:textAlignment w:val="baseline"/>
        <w:rPr>
          <w:rFonts w:ascii="Century Gothic" w:hAnsi="Century Gothic"/>
          <w:bCs/>
        </w:rPr>
      </w:pPr>
      <w:r w:rsidRPr="000A4E90">
        <w:rPr>
          <w:rFonts w:ascii="Century Gothic" w:hAnsi="Century Gothic"/>
          <w:bCs/>
        </w:rPr>
        <w:t>Tickets can be purchased on the night from the ticket office, however, we strongly advise pre-booking as each time slot has a set capacity so tickets may sell out.</w:t>
      </w:r>
    </w:p>
    <w:p w:rsidR="00306371" w:rsidRPr="0045617B" w:rsidRDefault="00306371" w:rsidP="00A71FF2">
      <w:pPr>
        <w:pStyle w:val="center"/>
        <w:spacing w:before="225" w:beforeAutospacing="0" w:after="225" w:afterAutospacing="0" w:line="330" w:lineRule="atLeast"/>
        <w:textAlignment w:val="baseline"/>
        <w:rPr>
          <w:rFonts w:ascii="Century Gothic" w:hAnsi="Century Gothic"/>
          <w:b/>
          <w:bCs/>
        </w:rPr>
      </w:pPr>
      <w:r w:rsidRPr="0045617B">
        <w:rPr>
          <w:rFonts w:ascii="Century Gothic" w:hAnsi="Century Gothic"/>
          <w:b/>
          <w:bCs/>
        </w:rPr>
        <w:t>Q: What time will the screening start?</w:t>
      </w:r>
    </w:p>
    <w:p w:rsidR="00306371" w:rsidRPr="00A71FF2" w:rsidRDefault="00306371" w:rsidP="00A71FF2">
      <w:pPr>
        <w:pStyle w:val="center"/>
        <w:spacing w:before="225" w:beforeAutospacing="0" w:after="225" w:afterAutospacing="0" w:line="330" w:lineRule="atLeast"/>
        <w:textAlignment w:val="baseline"/>
        <w:rPr>
          <w:rFonts w:ascii="Century Gothic" w:hAnsi="Century Gothic"/>
          <w:bCs/>
        </w:rPr>
      </w:pPr>
      <w:r w:rsidRPr="00A71FF2">
        <w:rPr>
          <w:rFonts w:ascii="Century Gothic" w:hAnsi="Century Gothic"/>
          <w:bCs/>
        </w:rPr>
        <w:t>The Screening will start at 7pm</w:t>
      </w:r>
      <w:r w:rsidR="000A4E90">
        <w:rPr>
          <w:rFonts w:ascii="Century Gothic" w:hAnsi="Century Gothic"/>
          <w:bCs/>
        </w:rPr>
        <w:t>.</w:t>
      </w:r>
    </w:p>
    <w:p w:rsidR="00306371" w:rsidRPr="0045617B" w:rsidRDefault="00306371" w:rsidP="00A71FF2">
      <w:pPr>
        <w:pStyle w:val="center"/>
        <w:spacing w:before="225" w:beforeAutospacing="0" w:after="225" w:afterAutospacing="0" w:line="330" w:lineRule="atLeast"/>
        <w:textAlignment w:val="baseline"/>
        <w:rPr>
          <w:rFonts w:ascii="Century Gothic" w:hAnsi="Century Gothic"/>
          <w:b/>
          <w:bCs/>
        </w:rPr>
      </w:pPr>
      <w:r w:rsidRPr="0045617B">
        <w:rPr>
          <w:rFonts w:ascii="Century Gothic" w:hAnsi="Century Gothic"/>
          <w:b/>
          <w:bCs/>
        </w:rPr>
        <w:t>Q: What happens in bad weather?</w:t>
      </w:r>
    </w:p>
    <w:p w:rsidR="00306371" w:rsidRPr="00A71FF2" w:rsidRDefault="00306371" w:rsidP="00A71FF2">
      <w:pPr>
        <w:pStyle w:val="center"/>
        <w:spacing w:before="225" w:beforeAutospacing="0" w:after="225" w:afterAutospacing="0" w:line="330" w:lineRule="atLeast"/>
        <w:textAlignment w:val="baseline"/>
        <w:rPr>
          <w:rFonts w:ascii="Century Gothic" w:hAnsi="Century Gothic"/>
          <w:bCs/>
        </w:rPr>
      </w:pPr>
      <w:r w:rsidRPr="00A71FF2">
        <w:rPr>
          <w:rFonts w:ascii="Century Gothic" w:hAnsi="Century Gothic"/>
          <w:bCs/>
        </w:rPr>
        <w:t xml:space="preserve">The screening will still take place in the event of inclement weather. However we will cancel the event if we think that the weather may compromise your safety. </w:t>
      </w:r>
    </w:p>
    <w:p w:rsidR="00306371" w:rsidRPr="0045617B" w:rsidRDefault="00306371" w:rsidP="00A71FF2">
      <w:pPr>
        <w:pStyle w:val="center"/>
        <w:spacing w:before="225" w:beforeAutospacing="0" w:after="225" w:afterAutospacing="0" w:line="330" w:lineRule="atLeast"/>
        <w:textAlignment w:val="baseline"/>
        <w:rPr>
          <w:rFonts w:ascii="Century Gothic" w:hAnsi="Century Gothic"/>
          <w:b/>
          <w:bCs/>
        </w:rPr>
      </w:pPr>
      <w:r w:rsidRPr="0045617B">
        <w:rPr>
          <w:rFonts w:ascii="Century Gothic" w:hAnsi="Century Gothic"/>
          <w:b/>
          <w:bCs/>
        </w:rPr>
        <w:t>Q: Can I bring a disposable barbecue?</w:t>
      </w:r>
    </w:p>
    <w:p w:rsidR="00306371" w:rsidRPr="00A71FF2" w:rsidRDefault="00306371" w:rsidP="00A71FF2">
      <w:pPr>
        <w:pStyle w:val="center"/>
        <w:spacing w:before="225" w:beforeAutospacing="0" w:after="225" w:afterAutospacing="0" w:line="330" w:lineRule="atLeast"/>
        <w:textAlignment w:val="baseline"/>
        <w:rPr>
          <w:rFonts w:ascii="Century Gothic" w:hAnsi="Century Gothic"/>
          <w:bCs/>
        </w:rPr>
      </w:pPr>
      <w:r w:rsidRPr="00A71FF2">
        <w:rPr>
          <w:rFonts w:ascii="Century Gothic" w:hAnsi="Century Gothic"/>
          <w:bCs/>
        </w:rPr>
        <w:t xml:space="preserve">No unfortunately you can’t – however we will have light refreshments available to buy and you are very welcome to bring a picnic. </w:t>
      </w:r>
    </w:p>
    <w:p w:rsidR="00306371" w:rsidRPr="0045617B" w:rsidRDefault="00306371" w:rsidP="00A71FF2">
      <w:pPr>
        <w:pStyle w:val="center"/>
        <w:spacing w:before="225" w:beforeAutospacing="0" w:after="225" w:afterAutospacing="0" w:line="330" w:lineRule="atLeast"/>
        <w:textAlignment w:val="baseline"/>
        <w:rPr>
          <w:rFonts w:ascii="Century Gothic" w:hAnsi="Century Gothic"/>
          <w:b/>
          <w:bCs/>
        </w:rPr>
      </w:pPr>
      <w:r w:rsidRPr="0045617B">
        <w:rPr>
          <w:rFonts w:ascii="Century Gothic" w:hAnsi="Century Gothic"/>
          <w:b/>
          <w:bCs/>
        </w:rPr>
        <w:t>Q: Can I smoke at the screening?</w:t>
      </w:r>
    </w:p>
    <w:p w:rsidR="00306371" w:rsidRPr="00A71FF2" w:rsidRDefault="00306371" w:rsidP="00A71FF2">
      <w:pPr>
        <w:pStyle w:val="center"/>
        <w:spacing w:before="225" w:beforeAutospacing="0" w:after="225" w:afterAutospacing="0" w:line="330" w:lineRule="atLeast"/>
        <w:textAlignment w:val="baseline"/>
        <w:rPr>
          <w:rFonts w:ascii="Century Gothic" w:hAnsi="Century Gothic"/>
          <w:bCs/>
        </w:rPr>
      </w:pPr>
      <w:r w:rsidRPr="00A71FF2">
        <w:rPr>
          <w:rFonts w:ascii="Century Gothic" w:hAnsi="Century Gothic"/>
          <w:bCs/>
        </w:rPr>
        <w:t>No all our sites are no smoking venues</w:t>
      </w:r>
    </w:p>
    <w:p w:rsidR="00306371" w:rsidRPr="0045617B" w:rsidRDefault="00306371" w:rsidP="00A71FF2">
      <w:pPr>
        <w:pStyle w:val="center"/>
        <w:spacing w:before="225" w:beforeAutospacing="0" w:after="225" w:afterAutospacing="0" w:line="330" w:lineRule="atLeast"/>
        <w:textAlignment w:val="baseline"/>
        <w:rPr>
          <w:rFonts w:ascii="Century Gothic" w:hAnsi="Century Gothic"/>
          <w:b/>
          <w:bCs/>
        </w:rPr>
      </w:pPr>
      <w:r w:rsidRPr="0045617B">
        <w:rPr>
          <w:rFonts w:ascii="Century Gothic" w:hAnsi="Century Gothic"/>
          <w:b/>
          <w:bCs/>
        </w:rPr>
        <w:t>Q: What should I wear?</w:t>
      </w:r>
    </w:p>
    <w:p w:rsidR="00306371" w:rsidRPr="00A71FF2" w:rsidRDefault="00306371" w:rsidP="00A71FF2">
      <w:pPr>
        <w:pStyle w:val="center"/>
        <w:spacing w:before="225" w:beforeAutospacing="0" w:after="225" w:afterAutospacing="0" w:line="330" w:lineRule="atLeast"/>
        <w:textAlignment w:val="baseline"/>
        <w:rPr>
          <w:rFonts w:ascii="Century Gothic" w:hAnsi="Century Gothic"/>
          <w:bCs/>
        </w:rPr>
      </w:pPr>
      <w:r w:rsidRPr="00A71FF2">
        <w:rPr>
          <w:rFonts w:ascii="Century Gothic" w:hAnsi="Century Gothic"/>
          <w:bCs/>
        </w:rPr>
        <w:t xml:space="preserve">Warm clothing </w:t>
      </w:r>
      <w:r w:rsidR="00A71FF2" w:rsidRPr="00A71FF2">
        <w:rPr>
          <w:rFonts w:ascii="Century Gothic" w:hAnsi="Century Gothic"/>
          <w:bCs/>
        </w:rPr>
        <w:t xml:space="preserve">is advisable </w:t>
      </w:r>
      <w:r w:rsidRPr="00A71FF2">
        <w:rPr>
          <w:rFonts w:ascii="Century Gothic" w:hAnsi="Century Gothic"/>
          <w:bCs/>
        </w:rPr>
        <w:t>as the temperature may well drop as the sun goes down</w:t>
      </w:r>
      <w:r w:rsidR="00A71FF2" w:rsidRPr="00A71FF2">
        <w:rPr>
          <w:rFonts w:ascii="Century Gothic" w:hAnsi="Century Gothic"/>
          <w:bCs/>
        </w:rPr>
        <w:t xml:space="preserve">. </w:t>
      </w:r>
    </w:p>
    <w:p w:rsidR="00306371" w:rsidRPr="0045617B" w:rsidRDefault="00306371" w:rsidP="00A71FF2">
      <w:pPr>
        <w:pStyle w:val="center"/>
        <w:spacing w:before="225" w:beforeAutospacing="0" w:after="225" w:afterAutospacing="0" w:line="330" w:lineRule="atLeast"/>
        <w:textAlignment w:val="baseline"/>
        <w:rPr>
          <w:rFonts w:ascii="Century Gothic" w:hAnsi="Century Gothic"/>
          <w:b/>
          <w:bCs/>
        </w:rPr>
      </w:pPr>
      <w:r w:rsidRPr="0045617B">
        <w:rPr>
          <w:rFonts w:ascii="Century Gothic" w:hAnsi="Century Gothic"/>
          <w:b/>
          <w:bCs/>
        </w:rPr>
        <w:t>Q: Will food and drink be available on site?</w:t>
      </w:r>
    </w:p>
    <w:p w:rsidR="002603BB" w:rsidRDefault="000A4E90" w:rsidP="00A71FF2">
      <w:pPr>
        <w:pStyle w:val="center"/>
        <w:spacing w:before="225" w:beforeAutospacing="0" w:after="225" w:afterAutospacing="0" w:line="330" w:lineRule="atLeast"/>
        <w:textAlignment w:val="baseline"/>
        <w:rPr>
          <w:rFonts w:ascii="Century Gothic" w:hAnsi="Century Gothic"/>
          <w:bCs/>
        </w:rPr>
      </w:pPr>
      <w:r>
        <w:rPr>
          <w:rFonts w:ascii="Century Gothic" w:hAnsi="Century Gothic"/>
          <w:bCs/>
        </w:rPr>
        <w:t xml:space="preserve">No but you are welcome to bring a picnic and drinks with you.  </w:t>
      </w:r>
    </w:p>
    <w:p w:rsidR="002603BB" w:rsidRDefault="002603BB" w:rsidP="00A71FF2">
      <w:pPr>
        <w:pStyle w:val="center"/>
        <w:spacing w:before="225" w:beforeAutospacing="0" w:after="225" w:afterAutospacing="0" w:line="330" w:lineRule="atLeast"/>
        <w:textAlignment w:val="baseline"/>
        <w:rPr>
          <w:rFonts w:ascii="Century Gothic" w:hAnsi="Century Gothic"/>
          <w:bCs/>
        </w:rPr>
      </w:pPr>
      <w:r>
        <w:rPr>
          <w:rFonts w:ascii="Century Gothic" w:hAnsi="Century Gothic"/>
          <w:bCs/>
        </w:rPr>
        <w:t xml:space="preserve">You can bring your own alcohol, but </w:t>
      </w:r>
      <w:r w:rsidRPr="002603BB">
        <w:rPr>
          <w:rFonts w:ascii="Century Gothic" w:hAnsi="Century Gothic"/>
          <w:b/>
          <w:bCs/>
          <w:u w:val="single"/>
        </w:rPr>
        <w:t>NO GLASS</w:t>
      </w:r>
      <w:r>
        <w:rPr>
          <w:rFonts w:ascii="Century Gothic" w:hAnsi="Century Gothic"/>
          <w:bCs/>
        </w:rPr>
        <w:t xml:space="preserve"> is permitted on site due to Health and Safety.</w:t>
      </w:r>
    </w:p>
    <w:p w:rsidR="00306371" w:rsidRPr="002603BB" w:rsidRDefault="002603BB" w:rsidP="00A71FF2">
      <w:pPr>
        <w:pStyle w:val="center"/>
        <w:spacing w:before="225" w:beforeAutospacing="0" w:after="225" w:afterAutospacing="0" w:line="330" w:lineRule="atLeast"/>
        <w:textAlignment w:val="baseline"/>
        <w:rPr>
          <w:rFonts w:ascii="Century Gothic" w:hAnsi="Century Gothic"/>
          <w:bCs/>
        </w:rPr>
      </w:pPr>
      <w:r>
        <w:rPr>
          <w:rFonts w:ascii="Century Gothic" w:hAnsi="Century Gothic" w:cs="Arial"/>
          <w:color w:val="222222"/>
          <w:shd w:val="clear" w:color="auto" w:fill="FFFFFF"/>
        </w:rPr>
        <w:t>Please note: d</w:t>
      </w:r>
      <w:r w:rsidRPr="002603BB">
        <w:rPr>
          <w:rFonts w:ascii="Century Gothic" w:hAnsi="Century Gothic" w:cs="Arial"/>
          <w:color w:val="222222"/>
          <w:shd w:val="clear" w:color="auto" w:fill="FFFFFF"/>
        </w:rPr>
        <w:t>runken behaviour will not be tolerated</w:t>
      </w:r>
      <w:r w:rsidR="00306371" w:rsidRPr="002603BB">
        <w:rPr>
          <w:rFonts w:ascii="Century Gothic" w:hAnsi="Century Gothic"/>
          <w:bCs/>
        </w:rPr>
        <w:t xml:space="preserve"> </w:t>
      </w:r>
    </w:p>
    <w:p w:rsidR="00306371" w:rsidRPr="0045617B" w:rsidRDefault="00306371" w:rsidP="00A71FF2">
      <w:pPr>
        <w:pStyle w:val="center"/>
        <w:spacing w:before="225" w:beforeAutospacing="0" w:after="225" w:afterAutospacing="0" w:line="330" w:lineRule="atLeast"/>
        <w:textAlignment w:val="baseline"/>
        <w:rPr>
          <w:rFonts w:ascii="Century Gothic" w:hAnsi="Century Gothic"/>
          <w:b/>
          <w:bCs/>
        </w:rPr>
      </w:pPr>
      <w:r w:rsidRPr="0045617B">
        <w:rPr>
          <w:rFonts w:ascii="Century Gothic" w:hAnsi="Century Gothic"/>
          <w:b/>
          <w:bCs/>
        </w:rPr>
        <w:t xml:space="preserve">Q: Can I bring tables and chairs? </w:t>
      </w:r>
    </w:p>
    <w:p w:rsidR="00306371" w:rsidRPr="00A71FF2" w:rsidRDefault="000A4E90" w:rsidP="00A71FF2">
      <w:pPr>
        <w:pStyle w:val="center"/>
        <w:spacing w:before="225" w:beforeAutospacing="0" w:after="225" w:afterAutospacing="0" w:line="330" w:lineRule="atLeast"/>
        <w:textAlignment w:val="baseline"/>
        <w:rPr>
          <w:rFonts w:ascii="Century Gothic" w:hAnsi="Century Gothic"/>
          <w:bCs/>
        </w:rPr>
      </w:pPr>
      <w:r>
        <w:rPr>
          <w:rFonts w:ascii="Century Gothic" w:hAnsi="Century Gothic"/>
          <w:bCs/>
        </w:rPr>
        <w:t>S</w:t>
      </w:r>
      <w:r w:rsidR="00306371" w:rsidRPr="00A71FF2">
        <w:rPr>
          <w:rFonts w:ascii="Century Gothic" w:hAnsi="Century Gothic"/>
          <w:bCs/>
        </w:rPr>
        <w:t>eats are</w:t>
      </w:r>
      <w:r>
        <w:rPr>
          <w:rFonts w:ascii="Century Gothic" w:hAnsi="Century Gothic"/>
          <w:bCs/>
        </w:rPr>
        <w:t xml:space="preserve"> not</w:t>
      </w:r>
      <w:r w:rsidR="00306371" w:rsidRPr="00A71FF2">
        <w:rPr>
          <w:rFonts w:ascii="Century Gothic" w:hAnsi="Century Gothic"/>
          <w:bCs/>
        </w:rPr>
        <w:t xml:space="preserve"> provided so you should bring chairs or other suitable items to sit on. Seating is in the open air on variable ground conditions so please ensure you bring appropriate provision for your needs. Gazebo-style tents, awnings or canopies or any item which could obscure other patrons’ views are not permitted. Small tables are permitted but they must be kept to the sides or collapsed during the screening.</w:t>
      </w:r>
    </w:p>
    <w:p w:rsidR="00306371" w:rsidRPr="0045617B" w:rsidRDefault="00306371" w:rsidP="00A71FF2">
      <w:pPr>
        <w:pStyle w:val="center"/>
        <w:spacing w:before="225" w:beforeAutospacing="0" w:after="225" w:afterAutospacing="0" w:line="330" w:lineRule="atLeast"/>
        <w:textAlignment w:val="baseline"/>
        <w:rPr>
          <w:rFonts w:ascii="Century Gothic" w:hAnsi="Century Gothic"/>
          <w:b/>
          <w:bCs/>
        </w:rPr>
      </w:pPr>
      <w:r w:rsidRPr="0045617B">
        <w:rPr>
          <w:rFonts w:ascii="Century Gothic" w:hAnsi="Century Gothic"/>
          <w:b/>
          <w:bCs/>
        </w:rPr>
        <w:lastRenderedPageBreak/>
        <w:t>Q: What else should I bring?</w:t>
      </w:r>
    </w:p>
    <w:p w:rsidR="00306371" w:rsidRPr="00A71FF2" w:rsidRDefault="00306371" w:rsidP="00A71FF2">
      <w:pPr>
        <w:pStyle w:val="center"/>
        <w:spacing w:before="225" w:beforeAutospacing="0" w:after="225" w:afterAutospacing="0" w:line="330" w:lineRule="atLeast"/>
        <w:textAlignment w:val="baseline"/>
        <w:rPr>
          <w:rFonts w:ascii="Century Gothic" w:hAnsi="Century Gothic"/>
          <w:bCs/>
        </w:rPr>
      </w:pPr>
      <w:r w:rsidRPr="00A71FF2">
        <w:rPr>
          <w:rFonts w:ascii="Century Gothic" w:hAnsi="Century Gothic"/>
          <w:bCs/>
        </w:rPr>
        <w:t>You may wish to bring a torch and some blankets as it can get cold in the evenings!</w:t>
      </w:r>
    </w:p>
    <w:p w:rsidR="00306371" w:rsidRPr="0045617B" w:rsidRDefault="00306371" w:rsidP="00A71FF2">
      <w:pPr>
        <w:pStyle w:val="center"/>
        <w:spacing w:before="225" w:beforeAutospacing="0" w:after="225" w:afterAutospacing="0" w:line="330" w:lineRule="atLeast"/>
        <w:textAlignment w:val="baseline"/>
        <w:rPr>
          <w:rFonts w:ascii="Century Gothic" w:hAnsi="Century Gothic"/>
          <w:b/>
          <w:bCs/>
        </w:rPr>
      </w:pPr>
      <w:r w:rsidRPr="0045617B">
        <w:rPr>
          <w:rFonts w:ascii="Century Gothic" w:hAnsi="Century Gothic"/>
          <w:b/>
          <w:bCs/>
        </w:rPr>
        <w:t>Q: I have specific access requirements will I be able to attend?</w:t>
      </w:r>
    </w:p>
    <w:p w:rsidR="00306371" w:rsidRPr="00A71FF2" w:rsidRDefault="00306371" w:rsidP="00A71FF2">
      <w:pPr>
        <w:pStyle w:val="center"/>
        <w:spacing w:before="225" w:beforeAutospacing="0" w:after="225" w:afterAutospacing="0" w:line="330" w:lineRule="atLeast"/>
        <w:textAlignment w:val="baseline"/>
        <w:rPr>
          <w:rFonts w:ascii="Century Gothic" w:hAnsi="Century Gothic"/>
          <w:bCs/>
        </w:rPr>
      </w:pPr>
      <w:r w:rsidRPr="00A71FF2">
        <w:rPr>
          <w:rFonts w:ascii="Century Gothic" w:hAnsi="Century Gothic"/>
          <w:bCs/>
        </w:rPr>
        <w:t xml:space="preserve">Yes the site is fully accessible.  </w:t>
      </w:r>
    </w:p>
    <w:p w:rsidR="00306371" w:rsidRPr="0045617B" w:rsidRDefault="00306371" w:rsidP="00A71FF2">
      <w:pPr>
        <w:pStyle w:val="center"/>
        <w:spacing w:before="225" w:beforeAutospacing="0" w:after="225" w:afterAutospacing="0" w:line="330" w:lineRule="atLeast"/>
        <w:textAlignment w:val="baseline"/>
        <w:rPr>
          <w:rFonts w:ascii="Century Gothic" w:hAnsi="Century Gothic"/>
          <w:b/>
          <w:bCs/>
        </w:rPr>
      </w:pPr>
      <w:r w:rsidRPr="0045617B">
        <w:rPr>
          <w:rFonts w:ascii="Century Gothic" w:hAnsi="Century Gothic"/>
          <w:b/>
          <w:bCs/>
        </w:rPr>
        <w:t>Q: Is parking available on site?</w:t>
      </w:r>
    </w:p>
    <w:p w:rsidR="00306371" w:rsidRPr="00A71FF2" w:rsidRDefault="00306371" w:rsidP="00A71FF2">
      <w:pPr>
        <w:pStyle w:val="center"/>
        <w:spacing w:before="225" w:beforeAutospacing="0" w:after="225" w:afterAutospacing="0" w:line="330" w:lineRule="atLeast"/>
        <w:textAlignment w:val="baseline"/>
        <w:rPr>
          <w:rFonts w:ascii="Century Gothic" w:hAnsi="Century Gothic"/>
          <w:bCs/>
        </w:rPr>
      </w:pPr>
      <w:r w:rsidRPr="00A71FF2">
        <w:rPr>
          <w:rFonts w:ascii="Century Gothic" w:hAnsi="Century Gothic"/>
          <w:bCs/>
        </w:rPr>
        <w:t>No but there is plenty of parkin</w:t>
      </w:r>
      <w:r w:rsidR="0045617B">
        <w:rPr>
          <w:rFonts w:ascii="Century Gothic" w:hAnsi="Century Gothic"/>
          <w:bCs/>
        </w:rPr>
        <w:t>g nearby in Stratford upon Avon. KES school has pay and display parking.</w:t>
      </w:r>
    </w:p>
    <w:p w:rsidR="00306371" w:rsidRPr="0045617B" w:rsidRDefault="00306371" w:rsidP="00A71FF2">
      <w:pPr>
        <w:pStyle w:val="center"/>
        <w:spacing w:before="225" w:beforeAutospacing="0" w:after="225" w:afterAutospacing="0" w:line="330" w:lineRule="atLeast"/>
        <w:textAlignment w:val="baseline"/>
        <w:rPr>
          <w:rFonts w:ascii="Century Gothic" w:hAnsi="Century Gothic"/>
          <w:b/>
          <w:bCs/>
        </w:rPr>
      </w:pPr>
      <w:r w:rsidRPr="0045617B">
        <w:rPr>
          <w:rFonts w:ascii="Century Gothic" w:hAnsi="Century Gothic"/>
          <w:b/>
          <w:bCs/>
        </w:rPr>
        <w:t>Q: Can I bring children to the screening?</w:t>
      </w:r>
    </w:p>
    <w:p w:rsidR="000A4E90" w:rsidRDefault="000A4E90" w:rsidP="00A71FF2">
      <w:pPr>
        <w:pStyle w:val="center"/>
        <w:spacing w:before="225" w:beforeAutospacing="0" w:after="225" w:afterAutospacing="0" w:line="330" w:lineRule="atLeast"/>
        <w:textAlignment w:val="baseline"/>
        <w:rPr>
          <w:rFonts w:ascii="Century Gothic" w:hAnsi="Century Gothic"/>
          <w:bCs/>
        </w:rPr>
      </w:pPr>
      <w:r>
        <w:rPr>
          <w:rFonts w:ascii="Century Gothic" w:hAnsi="Century Gothic"/>
          <w:bCs/>
        </w:rPr>
        <w:t>West Side Story is a PG</w:t>
      </w:r>
      <w:r w:rsidR="00A71FF2" w:rsidRPr="00A71FF2">
        <w:rPr>
          <w:rFonts w:ascii="Century Gothic" w:hAnsi="Century Gothic"/>
          <w:bCs/>
        </w:rPr>
        <w:t xml:space="preserve"> certificate </w:t>
      </w:r>
      <w:r>
        <w:rPr>
          <w:rFonts w:ascii="Century Gothic" w:hAnsi="Century Gothic"/>
          <w:bCs/>
        </w:rPr>
        <w:t>as it does include mild violence and racist terms but children can attend.</w:t>
      </w:r>
    </w:p>
    <w:p w:rsidR="00A71FF2" w:rsidRPr="00A71FF2" w:rsidRDefault="00A71FF2" w:rsidP="00A71FF2">
      <w:pPr>
        <w:pStyle w:val="center"/>
        <w:spacing w:before="225" w:beforeAutospacing="0" w:after="225" w:afterAutospacing="0" w:line="330" w:lineRule="atLeast"/>
        <w:textAlignment w:val="baseline"/>
        <w:rPr>
          <w:rFonts w:ascii="Century Gothic" w:hAnsi="Century Gothic"/>
          <w:bCs/>
        </w:rPr>
      </w:pPr>
      <w:r w:rsidRPr="00A71FF2">
        <w:rPr>
          <w:rFonts w:ascii="Century Gothic" w:hAnsi="Century Gothic"/>
          <w:bCs/>
        </w:rPr>
        <w:t>The Film festival entries vary and we advise that they are not all suitable for a young audience</w:t>
      </w:r>
      <w:r w:rsidR="000A4E90">
        <w:rPr>
          <w:rFonts w:ascii="Century Gothic" w:hAnsi="Century Gothic"/>
          <w:bCs/>
        </w:rPr>
        <w:t xml:space="preserve"> so only children over the age of 12 can attend</w:t>
      </w:r>
      <w:r w:rsidRPr="00A71FF2">
        <w:rPr>
          <w:rFonts w:ascii="Century Gothic" w:hAnsi="Century Gothic"/>
          <w:bCs/>
        </w:rPr>
        <w:t xml:space="preserve">. </w:t>
      </w:r>
    </w:p>
    <w:p w:rsidR="00306371" w:rsidRPr="0045617B" w:rsidRDefault="00306371" w:rsidP="00A71FF2">
      <w:pPr>
        <w:pStyle w:val="center"/>
        <w:spacing w:before="225" w:beforeAutospacing="0" w:after="225" w:afterAutospacing="0" w:line="330" w:lineRule="atLeast"/>
        <w:textAlignment w:val="baseline"/>
        <w:rPr>
          <w:rFonts w:ascii="Century Gothic" w:hAnsi="Century Gothic"/>
          <w:b/>
          <w:bCs/>
        </w:rPr>
      </w:pPr>
      <w:r w:rsidRPr="0045617B">
        <w:rPr>
          <w:rFonts w:ascii="Century Gothic" w:hAnsi="Century Gothic"/>
          <w:b/>
          <w:bCs/>
        </w:rPr>
        <w:t>Q: Can I bring a dog to the screening?</w:t>
      </w:r>
    </w:p>
    <w:p w:rsidR="00ED6C43" w:rsidRPr="00A71FF2" w:rsidRDefault="00A71FF2" w:rsidP="00A71FF2">
      <w:pPr>
        <w:pStyle w:val="center"/>
        <w:spacing w:before="225" w:beforeAutospacing="0" w:after="225" w:afterAutospacing="0" w:line="330" w:lineRule="atLeast"/>
        <w:textAlignment w:val="baseline"/>
        <w:rPr>
          <w:rFonts w:ascii="Century Gothic" w:hAnsi="Century Gothic"/>
          <w:bCs/>
        </w:rPr>
      </w:pPr>
      <w:r w:rsidRPr="00A71FF2">
        <w:rPr>
          <w:rFonts w:ascii="Century Gothic" w:hAnsi="Century Gothic"/>
          <w:bCs/>
        </w:rPr>
        <w:t xml:space="preserve">You may bring a dog to the outdoor screening however we ask that dogs are kept on the lead at all times and accompanied by a responsible human please.  Also please make sure you pick up any mess your dog may leave. </w:t>
      </w:r>
    </w:p>
    <w:sectPr w:rsidR="00ED6C43" w:rsidRPr="00A71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71"/>
    <w:rsid w:val="000A4E90"/>
    <w:rsid w:val="002603BB"/>
    <w:rsid w:val="00306371"/>
    <w:rsid w:val="0045617B"/>
    <w:rsid w:val="004F078B"/>
    <w:rsid w:val="007C0FE5"/>
    <w:rsid w:val="009A667E"/>
    <w:rsid w:val="00A71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0DA69-F240-4EB1-AC65-7EC4E859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3063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45371">
      <w:bodyDiv w:val="1"/>
      <w:marLeft w:val="0"/>
      <w:marRight w:val="0"/>
      <w:marTop w:val="0"/>
      <w:marBottom w:val="0"/>
      <w:divBdr>
        <w:top w:val="none" w:sz="0" w:space="0" w:color="auto"/>
        <w:left w:val="none" w:sz="0" w:space="0" w:color="auto"/>
        <w:bottom w:val="none" w:sz="0" w:space="0" w:color="auto"/>
        <w:right w:val="none" w:sz="0" w:space="0" w:color="auto"/>
      </w:divBdr>
      <w:divsChild>
        <w:div w:id="1970477503">
          <w:marLeft w:val="0"/>
          <w:marRight w:val="0"/>
          <w:marTop w:val="450"/>
          <w:marBottom w:val="0"/>
          <w:divBdr>
            <w:top w:val="none" w:sz="0" w:space="0" w:color="auto"/>
            <w:left w:val="none" w:sz="0" w:space="0" w:color="auto"/>
            <w:bottom w:val="none" w:sz="0" w:space="0" w:color="auto"/>
            <w:right w:val="none" w:sz="0" w:space="0" w:color="auto"/>
          </w:divBdr>
          <w:divsChild>
            <w:div w:id="732897198">
              <w:marLeft w:val="0"/>
              <w:marRight w:val="0"/>
              <w:marTop w:val="0"/>
              <w:marBottom w:val="0"/>
              <w:divBdr>
                <w:top w:val="none" w:sz="0" w:space="0" w:color="auto"/>
                <w:left w:val="none" w:sz="0" w:space="0" w:color="auto"/>
                <w:bottom w:val="none" w:sz="0" w:space="0" w:color="auto"/>
                <w:right w:val="none" w:sz="0" w:space="0" w:color="auto"/>
              </w:divBdr>
            </w:div>
            <w:div w:id="1692338889">
              <w:marLeft w:val="0"/>
              <w:marRight w:val="0"/>
              <w:marTop w:val="0"/>
              <w:marBottom w:val="0"/>
              <w:divBdr>
                <w:top w:val="none" w:sz="0" w:space="0" w:color="auto"/>
                <w:left w:val="none" w:sz="0" w:space="0" w:color="auto"/>
                <w:bottom w:val="none" w:sz="0" w:space="0" w:color="auto"/>
                <w:right w:val="none" w:sz="0" w:space="0" w:color="auto"/>
              </w:divBdr>
            </w:div>
            <w:div w:id="1079985014">
              <w:marLeft w:val="0"/>
              <w:marRight w:val="0"/>
              <w:marTop w:val="0"/>
              <w:marBottom w:val="0"/>
              <w:divBdr>
                <w:top w:val="none" w:sz="0" w:space="0" w:color="auto"/>
                <w:left w:val="none" w:sz="0" w:space="0" w:color="auto"/>
                <w:bottom w:val="none" w:sz="0" w:space="0" w:color="auto"/>
                <w:right w:val="none" w:sz="0" w:space="0" w:color="auto"/>
              </w:divBdr>
            </w:div>
            <w:div w:id="822963961">
              <w:marLeft w:val="0"/>
              <w:marRight w:val="0"/>
              <w:marTop w:val="0"/>
              <w:marBottom w:val="0"/>
              <w:divBdr>
                <w:top w:val="none" w:sz="0" w:space="0" w:color="auto"/>
                <w:left w:val="none" w:sz="0" w:space="0" w:color="auto"/>
                <w:bottom w:val="none" w:sz="0" w:space="0" w:color="auto"/>
                <w:right w:val="none" w:sz="0" w:space="0" w:color="auto"/>
              </w:divBdr>
            </w:div>
            <w:div w:id="31225377">
              <w:marLeft w:val="0"/>
              <w:marRight w:val="0"/>
              <w:marTop w:val="0"/>
              <w:marBottom w:val="0"/>
              <w:divBdr>
                <w:top w:val="none" w:sz="0" w:space="0" w:color="auto"/>
                <w:left w:val="none" w:sz="0" w:space="0" w:color="auto"/>
                <w:bottom w:val="none" w:sz="0" w:space="0" w:color="auto"/>
                <w:right w:val="none" w:sz="0" w:space="0" w:color="auto"/>
              </w:divBdr>
            </w:div>
            <w:div w:id="222954495">
              <w:marLeft w:val="0"/>
              <w:marRight w:val="0"/>
              <w:marTop w:val="0"/>
              <w:marBottom w:val="0"/>
              <w:divBdr>
                <w:top w:val="none" w:sz="0" w:space="0" w:color="auto"/>
                <w:left w:val="none" w:sz="0" w:space="0" w:color="auto"/>
                <w:bottom w:val="none" w:sz="0" w:space="0" w:color="auto"/>
                <w:right w:val="none" w:sz="0" w:space="0" w:color="auto"/>
              </w:divBdr>
            </w:div>
            <w:div w:id="1385301070">
              <w:marLeft w:val="0"/>
              <w:marRight w:val="0"/>
              <w:marTop w:val="0"/>
              <w:marBottom w:val="0"/>
              <w:divBdr>
                <w:top w:val="none" w:sz="0" w:space="0" w:color="auto"/>
                <w:left w:val="none" w:sz="0" w:space="0" w:color="auto"/>
                <w:bottom w:val="none" w:sz="0" w:space="0" w:color="auto"/>
                <w:right w:val="none" w:sz="0" w:space="0" w:color="auto"/>
              </w:divBdr>
            </w:div>
            <w:div w:id="1078988180">
              <w:marLeft w:val="0"/>
              <w:marRight w:val="0"/>
              <w:marTop w:val="0"/>
              <w:marBottom w:val="0"/>
              <w:divBdr>
                <w:top w:val="none" w:sz="0" w:space="0" w:color="auto"/>
                <w:left w:val="none" w:sz="0" w:space="0" w:color="auto"/>
                <w:bottom w:val="none" w:sz="0" w:space="0" w:color="auto"/>
                <w:right w:val="none" w:sz="0" w:space="0" w:color="auto"/>
              </w:divBdr>
            </w:div>
            <w:div w:id="1870023811">
              <w:marLeft w:val="0"/>
              <w:marRight w:val="0"/>
              <w:marTop w:val="0"/>
              <w:marBottom w:val="0"/>
              <w:divBdr>
                <w:top w:val="none" w:sz="0" w:space="0" w:color="auto"/>
                <w:left w:val="none" w:sz="0" w:space="0" w:color="auto"/>
                <w:bottom w:val="none" w:sz="0" w:space="0" w:color="auto"/>
                <w:right w:val="none" w:sz="0" w:space="0" w:color="auto"/>
              </w:divBdr>
            </w:div>
            <w:div w:id="1518349209">
              <w:marLeft w:val="0"/>
              <w:marRight w:val="0"/>
              <w:marTop w:val="0"/>
              <w:marBottom w:val="0"/>
              <w:divBdr>
                <w:top w:val="none" w:sz="0" w:space="0" w:color="auto"/>
                <w:left w:val="none" w:sz="0" w:space="0" w:color="auto"/>
                <w:bottom w:val="none" w:sz="0" w:space="0" w:color="auto"/>
                <w:right w:val="none" w:sz="0" w:space="0" w:color="auto"/>
              </w:divBdr>
            </w:div>
            <w:div w:id="425155517">
              <w:marLeft w:val="0"/>
              <w:marRight w:val="0"/>
              <w:marTop w:val="0"/>
              <w:marBottom w:val="0"/>
              <w:divBdr>
                <w:top w:val="none" w:sz="0" w:space="0" w:color="auto"/>
                <w:left w:val="none" w:sz="0" w:space="0" w:color="auto"/>
                <w:bottom w:val="none" w:sz="0" w:space="0" w:color="auto"/>
                <w:right w:val="none" w:sz="0" w:space="0" w:color="auto"/>
              </w:divBdr>
            </w:div>
            <w:div w:id="2089883848">
              <w:marLeft w:val="0"/>
              <w:marRight w:val="0"/>
              <w:marTop w:val="0"/>
              <w:marBottom w:val="0"/>
              <w:divBdr>
                <w:top w:val="none" w:sz="0" w:space="0" w:color="auto"/>
                <w:left w:val="none" w:sz="0" w:space="0" w:color="auto"/>
                <w:bottom w:val="none" w:sz="0" w:space="0" w:color="auto"/>
                <w:right w:val="none" w:sz="0" w:space="0" w:color="auto"/>
              </w:divBdr>
            </w:div>
            <w:div w:id="786043795">
              <w:marLeft w:val="0"/>
              <w:marRight w:val="0"/>
              <w:marTop w:val="0"/>
              <w:marBottom w:val="0"/>
              <w:divBdr>
                <w:top w:val="none" w:sz="0" w:space="0" w:color="auto"/>
                <w:left w:val="none" w:sz="0" w:space="0" w:color="auto"/>
                <w:bottom w:val="none" w:sz="0" w:space="0" w:color="auto"/>
                <w:right w:val="none" w:sz="0" w:space="0" w:color="auto"/>
              </w:divBdr>
            </w:div>
            <w:div w:id="1978295694">
              <w:marLeft w:val="0"/>
              <w:marRight w:val="0"/>
              <w:marTop w:val="0"/>
              <w:marBottom w:val="0"/>
              <w:divBdr>
                <w:top w:val="none" w:sz="0" w:space="0" w:color="auto"/>
                <w:left w:val="none" w:sz="0" w:space="0" w:color="auto"/>
                <w:bottom w:val="none" w:sz="0" w:space="0" w:color="auto"/>
                <w:right w:val="none" w:sz="0" w:space="0" w:color="auto"/>
              </w:divBdr>
            </w:div>
            <w:div w:id="490098264">
              <w:marLeft w:val="0"/>
              <w:marRight w:val="0"/>
              <w:marTop w:val="0"/>
              <w:marBottom w:val="0"/>
              <w:divBdr>
                <w:top w:val="none" w:sz="0" w:space="0" w:color="auto"/>
                <w:left w:val="none" w:sz="0" w:space="0" w:color="auto"/>
                <w:bottom w:val="none" w:sz="0" w:space="0" w:color="auto"/>
                <w:right w:val="none" w:sz="0" w:space="0" w:color="auto"/>
              </w:divBdr>
            </w:div>
            <w:div w:id="4626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Dollimore</dc:creator>
  <cp:keywords/>
  <dc:description/>
  <cp:lastModifiedBy>Nicola Turville</cp:lastModifiedBy>
  <cp:revision>2</cp:revision>
  <dcterms:created xsi:type="dcterms:W3CDTF">2018-06-07T07:42:00Z</dcterms:created>
  <dcterms:modified xsi:type="dcterms:W3CDTF">2018-06-07T07:42:00Z</dcterms:modified>
</cp:coreProperties>
</file>