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22" w:rsidRPr="007E5C70" w:rsidRDefault="00386522" w:rsidP="00386522">
      <w:pPr>
        <w:rPr>
          <w:rFonts w:ascii="Trebuchet MS" w:hAnsi="Trebuchet MS"/>
          <w:b/>
          <w:sz w:val="28"/>
          <w:szCs w:val="24"/>
          <w:u w:val="single"/>
        </w:rPr>
      </w:pPr>
      <w:r w:rsidRPr="007E5C70">
        <w:rPr>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1390650</wp:posOffset>
                </wp:positionH>
                <wp:positionV relativeFrom="paragraph">
                  <wp:posOffset>-725805</wp:posOffset>
                </wp:positionV>
                <wp:extent cx="4305300" cy="6667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305300" cy="6667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6522" w:rsidRPr="00386522" w:rsidRDefault="00386522">
                            <w:pPr>
                              <w:rPr>
                                <w:rFonts w:ascii="Trebuchet MS" w:hAnsi="Trebuchet MS"/>
                                <w:b/>
                                <w:sz w:val="32"/>
                              </w:rPr>
                            </w:pPr>
                            <w:r w:rsidRPr="00386522">
                              <w:rPr>
                                <w:rFonts w:ascii="Trebuchet MS" w:hAnsi="Trebuchet MS"/>
                                <w:b/>
                                <w:sz w:val="32"/>
                              </w:rPr>
                              <w:t>Life on a Tudor Farm – Booking Procedure and General Workshop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5pt;margin-top:-57.15pt;width:339pt;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" fillcolor="white [3201]" strokeweight="1.5pt">
                <v:textbox>
                  <w:txbxContent>
                    <w:p w:rsidR="00386522" w:rsidRPr="00386522" w:rsidRDefault="00386522">
                      <w:pPr>
                        <w:rPr>
                          <w:rFonts w:ascii="Trebuchet MS" w:hAnsi="Trebuchet MS"/>
                          <w:b/>
                          <w:sz w:val="32"/>
                        </w:rPr>
                      </w:pPr>
                      <w:r w:rsidRPr="00386522">
                        <w:rPr>
                          <w:rFonts w:ascii="Trebuchet MS" w:hAnsi="Trebuchet MS"/>
                          <w:b/>
                          <w:sz w:val="32"/>
                        </w:rPr>
                        <w:t>Life on a Tudor Farm – Booking Procedure and General Workshop Information</w:t>
                      </w:r>
                    </w:p>
                  </w:txbxContent>
                </v:textbox>
              </v:shape>
            </w:pict>
          </mc:Fallback>
        </mc:AlternateContent>
      </w:r>
      <w:r w:rsidR="00BB13FD" w:rsidRPr="007E5C70">
        <w:rPr>
          <w:rFonts w:ascii="Trebuchet MS" w:hAnsi="Trebuchet MS"/>
          <w:b/>
          <w:sz w:val="28"/>
          <w:szCs w:val="24"/>
          <w:u w:val="single"/>
        </w:rPr>
        <w:t>To Consider Before Booking</w:t>
      </w:r>
    </w:p>
    <w:p w:rsidR="00782BF8" w:rsidRPr="00782BF8" w:rsidRDefault="00BB13FD" w:rsidP="00782BF8">
      <w:pPr>
        <w:pStyle w:val="ListParagraph"/>
        <w:numPr>
          <w:ilvl w:val="0"/>
          <w:numId w:val="1"/>
        </w:numPr>
        <w:rPr>
          <w:rFonts w:ascii="Trebuchet MS" w:hAnsi="Trebuchet MS"/>
          <w:b/>
          <w:highlight w:val="yellow"/>
        </w:rPr>
      </w:pPr>
      <w:r w:rsidRPr="00782BF8">
        <w:rPr>
          <w:rFonts w:ascii="Trebuchet MS" w:hAnsi="Trebuchet MS"/>
          <w:b/>
          <w:highlight w:val="yellow"/>
        </w:rPr>
        <w:t>If you do not feel your children will enjoy dressing up in Tudor costume, then this may not be the workshop for you.</w:t>
      </w:r>
    </w:p>
    <w:p w:rsidR="00BB13FD" w:rsidRPr="00782BF8" w:rsidRDefault="00782BF8" w:rsidP="00782BF8">
      <w:pPr>
        <w:pStyle w:val="ListParagraph"/>
        <w:numPr>
          <w:ilvl w:val="0"/>
          <w:numId w:val="1"/>
        </w:numPr>
        <w:rPr>
          <w:rFonts w:ascii="Trebuchet MS" w:hAnsi="Trebuchet MS"/>
        </w:rPr>
      </w:pPr>
      <w:r w:rsidRPr="00782BF8">
        <w:rPr>
          <w:rFonts w:ascii="Trebuchet MS" w:hAnsi="Trebuchet MS"/>
        </w:rPr>
        <w:t>Please visit our website regularly for details of other workshops.</w:t>
      </w:r>
    </w:p>
    <w:p w:rsidR="007E5C70" w:rsidRPr="00C62C63" w:rsidRDefault="007E5C70" w:rsidP="00C62C63">
      <w:pPr>
        <w:pStyle w:val="ListParagraph"/>
        <w:numPr>
          <w:ilvl w:val="0"/>
          <w:numId w:val="1"/>
        </w:numPr>
        <w:rPr>
          <w:rFonts w:ascii="Trebuchet MS" w:hAnsi="Trebuchet MS"/>
          <w:szCs w:val="24"/>
        </w:rPr>
      </w:pPr>
      <w:r w:rsidRPr="007E5C70">
        <w:rPr>
          <w:rFonts w:ascii="Trebuchet MS" w:hAnsi="Trebuchet MS"/>
          <w:b/>
          <w:szCs w:val="24"/>
        </w:rPr>
        <w:t xml:space="preserve">Wearing costume is a requirement </w:t>
      </w:r>
      <w:r w:rsidR="00782BF8">
        <w:rPr>
          <w:rFonts w:ascii="Trebuchet MS" w:hAnsi="Trebuchet MS"/>
          <w:b/>
          <w:szCs w:val="24"/>
        </w:rPr>
        <w:t>for this</w:t>
      </w:r>
      <w:r w:rsidRPr="007E5C70">
        <w:rPr>
          <w:rFonts w:ascii="Trebuchet MS" w:hAnsi="Trebuchet MS"/>
          <w:b/>
          <w:szCs w:val="24"/>
        </w:rPr>
        <w:t xml:space="preserve"> learning experience</w:t>
      </w:r>
      <w:r w:rsidR="00782BF8">
        <w:rPr>
          <w:rFonts w:ascii="Trebuchet MS" w:hAnsi="Trebuchet MS"/>
          <w:szCs w:val="24"/>
        </w:rPr>
        <w:t>. If your child</w:t>
      </w:r>
      <w:r w:rsidRPr="007E5C70">
        <w:rPr>
          <w:rFonts w:ascii="Trebuchet MS" w:hAnsi="Trebuchet MS"/>
          <w:szCs w:val="24"/>
        </w:rPr>
        <w:t xml:space="preserve"> has any medical requirements or allergies </w:t>
      </w:r>
      <w:r w:rsidR="00C62C63">
        <w:rPr>
          <w:rFonts w:ascii="Trebuchet MS" w:hAnsi="Trebuchet MS"/>
          <w:szCs w:val="24"/>
        </w:rPr>
        <w:t>to any of the natural materials a</w:t>
      </w:r>
      <w:r w:rsidR="00235AB0" w:rsidRPr="00C62C63">
        <w:rPr>
          <w:rFonts w:ascii="Trebuchet MS" w:hAnsi="Trebuchet MS"/>
          <w:szCs w:val="24"/>
        </w:rPr>
        <w:t>s the activities will be taking place on a living history site</w:t>
      </w:r>
      <w:r w:rsidR="00C62C63" w:rsidRPr="00C62C63">
        <w:rPr>
          <w:rFonts w:ascii="Trebuchet MS" w:hAnsi="Trebuchet MS"/>
          <w:szCs w:val="24"/>
        </w:rPr>
        <w:t>, please get in touch before booking.</w:t>
      </w:r>
    </w:p>
    <w:p w:rsidR="00163DBD" w:rsidRPr="007E5C70" w:rsidRDefault="00C62C63" w:rsidP="00163DBD">
      <w:pPr>
        <w:pStyle w:val="ListParagraph"/>
        <w:numPr>
          <w:ilvl w:val="0"/>
          <w:numId w:val="1"/>
        </w:numPr>
        <w:rPr>
          <w:rFonts w:ascii="Trebuchet MS" w:hAnsi="Trebuchet MS"/>
          <w:b/>
        </w:rPr>
      </w:pPr>
      <w:r>
        <w:rPr>
          <w:rFonts w:ascii="Trebuchet MS" w:hAnsi="Trebuchet MS"/>
          <w:b/>
        </w:rPr>
        <w:t>T</w:t>
      </w:r>
      <w:r w:rsidR="007E5C70" w:rsidRPr="007E5C70">
        <w:rPr>
          <w:rFonts w:ascii="Trebuchet MS" w:hAnsi="Trebuchet MS"/>
          <w:b/>
        </w:rPr>
        <w:t>his particular session</w:t>
      </w:r>
      <w:r w:rsidR="00163DBD" w:rsidRPr="007E5C70">
        <w:rPr>
          <w:rFonts w:ascii="Trebuchet MS" w:hAnsi="Trebuchet MS"/>
          <w:b/>
        </w:rPr>
        <w:t xml:space="preserve"> is a Key Stage 2 workshop</w:t>
      </w:r>
      <w:r w:rsidR="007E5C70" w:rsidRPr="007E5C70">
        <w:rPr>
          <w:rFonts w:ascii="Trebuchet MS" w:hAnsi="Trebuchet MS"/>
          <w:b/>
        </w:rPr>
        <w:t>,</w:t>
      </w:r>
      <w:r w:rsidR="00163DBD" w:rsidRPr="007E5C70">
        <w:rPr>
          <w:rFonts w:ascii="Trebuchet MS" w:hAnsi="Trebuchet MS"/>
          <w:b/>
        </w:rPr>
        <w:t xml:space="preserve"> we are only able to take </w:t>
      </w:r>
      <w:r w:rsidR="007E5C70" w:rsidRPr="007E5C70">
        <w:rPr>
          <w:rFonts w:ascii="Trebuchet MS" w:hAnsi="Trebuchet MS"/>
          <w:b/>
        </w:rPr>
        <w:t>children aged 7 to 12 years</w:t>
      </w:r>
      <w:r w:rsidR="00163DBD" w:rsidRPr="007E5C70">
        <w:rPr>
          <w:rFonts w:ascii="Trebuchet MS" w:hAnsi="Trebuchet MS"/>
          <w:b/>
        </w:rPr>
        <w:t xml:space="preserve">. </w:t>
      </w:r>
    </w:p>
    <w:p w:rsidR="00386522" w:rsidRPr="007E5C70" w:rsidRDefault="00386522" w:rsidP="00386522">
      <w:pPr>
        <w:pStyle w:val="ListParagraph"/>
        <w:numPr>
          <w:ilvl w:val="0"/>
          <w:numId w:val="1"/>
        </w:numPr>
        <w:rPr>
          <w:rFonts w:ascii="Trebuchet MS" w:hAnsi="Trebuchet MS"/>
        </w:rPr>
      </w:pPr>
      <w:r w:rsidRPr="007E5C70">
        <w:rPr>
          <w:rFonts w:ascii="Trebuchet MS" w:hAnsi="Trebuchet MS"/>
        </w:rPr>
        <w:t>Places are allocated on a fir</w:t>
      </w:r>
      <w:r w:rsidR="00CF6780" w:rsidRPr="007E5C70">
        <w:rPr>
          <w:rFonts w:ascii="Trebuchet MS" w:hAnsi="Trebuchet MS"/>
        </w:rPr>
        <w:t>st</w:t>
      </w:r>
      <w:r w:rsidRPr="007E5C70">
        <w:rPr>
          <w:rFonts w:ascii="Trebuchet MS" w:hAnsi="Trebuchet MS"/>
        </w:rPr>
        <w:t xml:space="preserve"> come, first serve basis and are </w:t>
      </w:r>
      <w:r w:rsidRPr="007E5C70">
        <w:rPr>
          <w:rFonts w:ascii="Trebuchet MS" w:hAnsi="Trebuchet MS"/>
          <w:b/>
        </w:rPr>
        <w:t xml:space="preserve">not secured until we have received </w:t>
      </w:r>
      <w:r w:rsidRPr="007E5C70">
        <w:rPr>
          <w:rFonts w:ascii="Trebuchet MS" w:hAnsi="Trebuchet MS"/>
          <w:b/>
          <w:u w:val="single"/>
        </w:rPr>
        <w:t>both</w:t>
      </w:r>
      <w:r w:rsidRPr="007E5C70">
        <w:rPr>
          <w:rFonts w:ascii="Trebuchet MS" w:hAnsi="Trebuchet MS"/>
          <w:b/>
        </w:rPr>
        <w:t xml:space="preserve"> payment and your booking form.</w:t>
      </w:r>
    </w:p>
    <w:p w:rsidR="00386522" w:rsidRPr="007E5C70" w:rsidRDefault="00386522" w:rsidP="00386522">
      <w:pPr>
        <w:pStyle w:val="ListParagraph"/>
        <w:numPr>
          <w:ilvl w:val="0"/>
          <w:numId w:val="1"/>
        </w:numPr>
        <w:rPr>
          <w:rFonts w:ascii="Trebuchet MS" w:hAnsi="Trebuchet MS"/>
        </w:rPr>
      </w:pPr>
      <w:r w:rsidRPr="007E5C70">
        <w:rPr>
          <w:rFonts w:ascii="Trebuchet MS" w:hAnsi="Trebuchet MS"/>
        </w:rPr>
        <w:t xml:space="preserve">You can either pay via credit card over the phone by calling: 01789 207131 or via cheque made payable to </w:t>
      </w:r>
      <w:r w:rsidRPr="007E5C70">
        <w:rPr>
          <w:rFonts w:ascii="Trebuchet MS" w:hAnsi="Trebuchet MS"/>
          <w:i/>
        </w:rPr>
        <w:t>The Shakespeare Birthplace Trust</w:t>
      </w:r>
      <w:r w:rsidRPr="007E5C70">
        <w:rPr>
          <w:rFonts w:ascii="Trebuchet MS" w:hAnsi="Trebuchet MS"/>
        </w:rPr>
        <w:t xml:space="preserve">. </w:t>
      </w:r>
    </w:p>
    <w:p w:rsidR="00386522" w:rsidRPr="007E5C70" w:rsidRDefault="00386522" w:rsidP="00386522">
      <w:pPr>
        <w:pStyle w:val="ListParagraph"/>
        <w:numPr>
          <w:ilvl w:val="0"/>
          <w:numId w:val="1"/>
        </w:numPr>
        <w:rPr>
          <w:rFonts w:ascii="Trebuchet MS" w:hAnsi="Trebuchet MS"/>
        </w:rPr>
      </w:pPr>
      <w:r w:rsidRPr="007E5C70">
        <w:rPr>
          <w:rFonts w:ascii="Trebuchet MS" w:hAnsi="Trebuchet MS"/>
        </w:rPr>
        <w:t xml:space="preserve">All places are </w:t>
      </w:r>
      <w:r w:rsidRPr="007E5C70">
        <w:rPr>
          <w:rFonts w:ascii="Trebuchet MS" w:hAnsi="Trebuchet MS"/>
          <w:b/>
        </w:rPr>
        <w:t>non-refundable</w:t>
      </w:r>
      <w:r w:rsidRPr="007E5C70">
        <w:rPr>
          <w:rFonts w:ascii="Trebuchet MS" w:hAnsi="Trebuchet MS"/>
        </w:rPr>
        <w:t xml:space="preserve"> so please make sure you are definitely able to attend before booking.</w:t>
      </w:r>
    </w:p>
    <w:p w:rsidR="00BB13FD" w:rsidRPr="007E5C70" w:rsidRDefault="00386522" w:rsidP="00BB13FD">
      <w:pPr>
        <w:pStyle w:val="ListParagraph"/>
        <w:numPr>
          <w:ilvl w:val="0"/>
          <w:numId w:val="2"/>
        </w:numPr>
        <w:rPr>
          <w:rFonts w:ascii="Trebuchet MS" w:hAnsi="Trebuchet MS"/>
        </w:rPr>
      </w:pPr>
      <w:r w:rsidRPr="007E5C70">
        <w:rPr>
          <w:rFonts w:ascii="Trebuchet MS" w:hAnsi="Trebuchet MS"/>
        </w:rPr>
        <w:t>Once we have processed your payment and form, you will be sent a confirmation letter to secure your place.</w:t>
      </w:r>
      <w:r w:rsidR="00BB13FD" w:rsidRPr="007E5C70">
        <w:rPr>
          <w:rFonts w:ascii="Trebuchet MS" w:hAnsi="Trebuchet MS"/>
        </w:rPr>
        <w:t xml:space="preserve"> </w:t>
      </w:r>
    </w:p>
    <w:p w:rsidR="00BB13FD" w:rsidRPr="007E5C70" w:rsidRDefault="007E5C70" w:rsidP="00BB13FD">
      <w:pPr>
        <w:pStyle w:val="ListParagraph"/>
        <w:numPr>
          <w:ilvl w:val="0"/>
          <w:numId w:val="2"/>
        </w:numPr>
        <w:rPr>
          <w:rFonts w:ascii="Trebuchet MS" w:hAnsi="Trebuchet MS"/>
        </w:rPr>
      </w:pPr>
      <w:r w:rsidRPr="007E5C70">
        <w:rPr>
          <w:rFonts w:ascii="Trebuchet MS" w:hAnsi="Trebuchet MS"/>
        </w:rPr>
        <w:t>For families and</w:t>
      </w:r>
      <w:r w:rsidR="00163DBD" w:rsidRPr="007E5C70">
        <w:rPr>
          <w:rFonts w:ascii="Trebuchet MS" w:hAnsi="Trebuchet MS"/>
        </w:rPr>
        <w:t xml:space="preserve"> younger/older children, th</w:t>
      </w:r>
      <w:r w:rsidRPr="007E5C70">
        <w:rPr>
          <w:rFonts w:ascii="Trebuchet MS" w:hAnsi="Trebuchet MS"/>
        </w:rPr>
        <w:t>ey are welcome on the site for an additional charge. T</w:t>
      </w:r>
      <w:r w:rsidR="00BB13FD" w:rsidRPr="007E5C70">
        <w:rPr>
          <w:rFonts w:ascii="Trebuchet MS" w:hAnsi="Trebuchet MS"/>
        </w:rPr>
        <w:t>here are a number of things for them to see and do</w:t>
      </w:r>
      <w:r w:rsidRPr="007E5C70">
        <w:rPr>
          <w:rFonts w:ascii="Trebuchet MS" w:hAnsi="Trebuchet MS"/>
        </w:rPr>
        <w:t xml:space="preserve"> independently</w:t>
      </w:r>
      <w:r w:rsidR="00BB13FD" w:rsidRPr="007E5C70">
        <w:rPr>
          <w:rFonts w:ascii="Trebuchet MS" w:hAnsi="Trebuchet MS"/>
        </w:rPr>
        <w:t xml:space="preserve"> whilst they are here. </w:t>
      </w:r>
      <w:r w:rsidR="00163DBD" w:rsidRPr="007E5C70">
        <w:rPr>
          <w:rFonts w:ascii="Trebuchet MS" w:hAnsi="Trebuchet MS"/>
        </w:rPr>
        <w:t>However they will not participate in the workshop activities.</w:t>
      </w:r>
    </w:p>
    <w:p w:rsidR="00163DBD" w:rsidRPr="007E5C70" w:rsidRDefault="00BB13FD" w:rsidP="00163DBD">
      <w:pPr>
        <w:pStyle w:val="ListParagraph"/>
        <w:numPr>
          <w:ilvl w:val="0"/>
          <w:numId w:val="2"/>
        </w:numPr>
        <w:rPr>
          <w:rFonts w:ascii="Trebuchet MS" w:hAnsi="Trebuchet MS"/>
          <w:b/>
        </w:rPr>
      </w:pPr>
      <w:r w:rsidRPr="007E5C70">
        <w:rPr>
          <w:rFonts w:ascii="Trebuchet MS" w:hAnsi="Trebuchet MS"/>
          <w:b/>
        </w:rPr>
        <w:t>Any accompanying female adults of child-bearing age should be aware that there are sometimes pregnant ewes, cows, goats and pigs on this farm.</w:t>
      </w:r>
      <w:r w:rsidR="00163DBD" w:rsidRPr="007E5C70">
        <w:rPr>
          <w:rFonts w:ascii="Trebuchet MS" w:hAnsi="Trebuchet MS"/>
          <w:b/>
        </w:rPr>
        <w:t xml:space="preserve"> </w:t>
      </w:r>
    </w:p>
    <w:p w:rsidR="00BB13FD" w:rsidRPr="007E5C70" w:rsidRDefault="00163DBD" w:rsidP="00163DBD">
      <w:pPr>
        <w:pStyle w:val="ListParagraph"/>
        <w:numPr>
          <w:ilvl w:val="0"/>
          <w:numId w:val="2"/>
        </w:numPr>
        <w:rPr>
          <w:rFonts w:ascii="Trebuchet MS" w:hAnsi="Trebuchet MS"/>
        </w:rPr>
      </w:pPr>
      <w:r w:rsidRPr="007E5C70">
        <w:rPr>
          <w:rFonts w:ascii="Trebuchet MS" w:hAnsi="Trebuchet MS"/>
        </w:rPr>
        <w:t>To find out more about our other Home Educator sessions for older children, please check our website for any updates.</w:t>
      </w:r>
    </w:p>
    <w:p w:rsidR="00EC7167" w:rsidRPr="007E5C70" w:rsidRDefault="00EC7167" w:rsidP="00EC7167">
      <w:pPr>
        <w:spacing w:after="0" w:line="240" w:lineRule="auto"/>
        <w:jc w:val="both"/>
        <w:rPr>
          <w:rFonts w:ascii="Trebuchet MS" w:hAnsi="Trebuchet MS"/>
        </w:rPr>
      </w:pPr>
    </w:p>
    <w:p w:rsidR="00386522" w:rsidRPr="007E5C70" w:rsidRDefault="00386522" w:rsidP="00386522">
      <w:pPr>
        <w:rPr>
          <w:rFonts w:ascii="Trebuchet MS" w:hAnsi="Trebuchet MS"/>
          <w:b/>
          <w:sz w:val="28"/>
          <w:szCs w:val="24"/>
          <w:u w:val="single"/>
        </w:rPr>
      </w:pPr>
      <w:r w:rsidRPr="007E5C70">
        <w:rPr>
          <w:rFonts w:ascii="Trebuchet MS" w:hAnsi="Trebuchet MS"/>
          <w:b/>
          <w:sz w:val="28"/>
          <w:szCs w:val="24"/>
          <w:u w:val="single"/>
        </w:rPr>
        <w:t xml:space="preserve">Life on a Tudor Farm – </w:t>
      </w:r>
      <w:r w:rsidR="009230F7" w:rsidRPr="007E5C70">
        <w:rPr>
          <w:rFonts w:ascii="Trebuchet MS" w:hAnsi="Trebuchet MS"/>
          <w:b/>
          <w:sz w:val="28"/>
          <w:szCs w:val="24"/>
          <w:u w:val="single"/>
        </w:rPr>
        <w:t xml:space="preserve">General </w:t>
      </w:r>
      <w:r w:rsidRPr="007E5C70">
        <w:rPr>
          <w:rFonts w:ascii="Trebuchet MS" w:hAnsi="Trebuchet MS"/>
          <w:b/>
          <w:sz w:val="28"/>
          <w:szCs w:val="24"/>
          <w:u w:val="single"/>
        </w:rPr>
        <w:t>workshop information</w:t>
      </w:r>
    </w:p>
    <w:p w:rsidR="00386522" w:rsidRPr="007E5C70" w:rsidRDefault="007E5C70" w:rsidP="00386522">
      <w:pPr>
        <w:pStyle w:val="ListParagraph"/>
        <w:numPr>
          <w:ilvl w:val="0"/>
          <w:numId w:val="2"/>
        </w:numPr>
        <w:rPr>
          <w:rFonts w:ascii="Trebuchet MS" w:hAnsi="Trebuchet MS"/>
          <w:szCs w:val="24"/>
        </w:rPr>
      </w:pPr>
      <w:r w:rsidRPr="007E5C70">
        <w:rPr>
          <w:rFonts w:ascii="Trebuchet MS" w:hAnsi="Trebuchet MS"/>
          <w:szCs w:val="24"/>
        </w:rPr>
        <w:t>The workshop is held at</w:t>
      </w:r>
      <w:r w:rsidR="00386522" w:rsidRPr="007E5C70">
        <w:rPr>
          <w:rFonts w:ascii="Trebuchet MS" w:hAnsi="Trebuchet MS"/>
          <w:szCs w:val="24"/>
        </w:rPr>
        <w:t xml:space="preserve"> Mary Arden’s Farm, </w:t>
      </w:r>
      <w:r w:rsidRPr="007E5C70">
        <w:rPr>
          <w:rFonts w:ascii="Trebuchet MS" w:hAnsi="Trebuchet MS"/>
          <w:szCs w:val="24"/>
        </w:rPr>
        <w:t xml:space="preserve">in Wilmcote </w:t>
      </w:r>
      <w:r w:rsidR="00386522" w:rsidRPr="007E5C70">
        <w:rPr>
          <w:rFonts w:ascii="Trebuchet MS" w:hAnsi="Trebuchet MS"/>
          <w:szCs w:val="24"/>
        </w:rPr>
        <w:t>just outside of Stratford-upon-Avon</w:t>
      </w:r>
      <w:r w:rsidRPr="007E5C70">
        <w:rPr>
          <w:rFonts w:ascii="Trebuchet MS" w:hAnsi="Trebuchet MS"/>
          <w:szCs w:val="24"/>
        </w:rPr>
        <w:t>.</w:t>
      </w:r>
      <w:r w:rsidR="00386522" w:rsidRPr="007E5C70">
        <w:rPr>
          <w:rFonts w:ascii="Trebuchet MS" w:hAnsi="Trebuchet MS"/>
          <w:szCs w:val="24"/>
        </w:rPr>
        <w:t xml:space="preserve"> </w:t>
      </w:r>
    </w:p>
    <w:p w:rsidR="00386522" w:rsidRPr="007E5C70" w:rsidRDefault="00386522" w:rsidP="00386522">
      <w:pPr>
        <w:pStyle w:val="ListParagraph"/>
        <w:numPr>
          <w:ilvl w:val="0"/>
          <w:numId w:val="2"/>
        </w:numPr>
        <w:rPr>
          <w:rFonts w:ascii="Trebuchet MS" w:hAnsi="Trebuchet MS"/>
          <w:szCs w:val="24"/>
        </w:rPr>
      </w:pPr>
      <w:r w:rsidRPr="007E5C70">
        <w:rPr>
          <w:rFonts w:ascii="Trebuchet MS" w:hAnsi="Trebuchet MS"/>
          <w:szCs w:val="24"/>
        </w:rPr>
        <w:t xml:space="preserve">Parking on-site is free of charge. </w:t>
      </w:r>
    </w:p>
    <w:p w:rsidR="00386522" w:rsidRPr="007E5C70" w:rsidRDefault="00A5097A" w:rsidP="00386522">
      <w:pPr>
        <w:pStyle w:val="ListParagraph"/>
        <w:numPr>
          <w:ilvl w:val="0"/>
          <w:numId w:val="2"/>
        </w:numPr>
        <w:rPr>
          <w:rFonts w:ascii="Trebuchet MS" w:hAnsi="Trebuchet MS"/>
          <w:szCs w:val="24"/>
        </w:rPr>
      </w:pPr>
      <w:r w:rsidRPr="007E5C70">
        <w:rPr>
          <w:rFonts w:ascii="Trebuchet MS" w:hAnsi="Trebuchet MS"/>
          <w:szCs w:val="24"/>
        </w:rPr>
        <w:t>Registration opens at 9.45am for a</w:t>
      </w:r>
      <w:r w:rsidR="00386522" w:rsidRPr="007E5C70">
        <w:rPr>
          <w:rFonts w:ascii="Trebuchet MS" w:hAnsi="Trebuchet MS"/>
          <w:szCs w:val="24"/>
        </w:rPr>
        <w:t xml:space="preserve"> prompt</w:t>
      </w:r>
      <w:r w:rsidRPr="007E5C70">
        <w:rPr>
          <w:rFonts w:ascii="Trebuchet MS" w:hAnsi="Trebuchet MS"/>
          <w:szCs w:val="24"/>
        </w:rPr>
        <w:t xml:space="preserve"> </w:t>
      </w:r>
      <w:r w:rsidR="00B83D33" w:rsidRPr="007E5C70">
        <w:rPr>
          <w:rFonts w:ascii="Trebuchet MS" w:hAnsi="Trebuchet MS"/>
          <w:szCs w:val="24"/>
        </w:rPr>
        <w:t xml:space="preserve">10.00am </w:t>
      </w:r>
      <w:r w:rsidR="007E5C70" w:rsidRPr="007E5C70">
        <w:rPr>
          <w:rFonts w:ascii="Trebuchet MS" w:hAnsi="Trebuchet MS"/>
          <w:szCs w:val="24"/>
        </w:rPr>
        <w:t xml:space="preserve">start. The workshop </w:t>
      </w:r>
      <w:r w:rsidR="00BB13FD" w:rsidRPr="007E5C70">
        <w:rPr>
          <w:rFonts w:ascii="Trebuchet MS" w:hAnsi="Trebuchet MS"/>
          <w:szCs w:val="24"/>
        </w:rPr>
        <w:t>finish</w:t>
      </w:r>
      <w:r w:rsidR="007E5C70" w:rsidRPr="007E5C70">
        <w:rPr>
          <w:rFonts w:ascii="Trebuchet MS" w:hAnsi="Trebuchet MS"/>
          <w:szCs w:val="24"/>
        </w:rPr>
        <w:t>es at 2.45pm. A</w:t>
      </w:r>
      <w:r w:rsidR="00BB13FD" w:rsidRPr="007E5C70">
        <w:rPr>
          <w:rFonts w:ascii="Trebuchet MS" w:hAnsi="Trebuchet MS"/>
          <w:szCs w:val="24"/>
        </w:rPr>
        <w:t xml:space="preserve"> breakdown of timings will be sent closer to the day.</w:t>
      </w:r>
    </w:p>
    <w:p w:rsidR="00BB13FD" w:rsidRPr="007E5C70" w:rsidRDefault="00BB13FD" w:rsidP="00386522">
      <w:pPr>
        <w:pStyle w:val="ListParagraph"/>
        <w:numPr>
          <w:ilvl w:val="0"/>
          <w:numId w:val="2"/>
        </w:numPr>
        <w:rPr>
          <w:rFonts w:ascii="Trebuchet MS" w:hAnsi="Trebuchet MS"/>
          <w:szCs w:val="24"/>
        </w:rPr>
      </w:pPr>
      <w:r w:rsidRPr="007E5C70">
        <w:rPr>
          <w:rFonts w:ascii="Trebuchet MS" w:hAnsi="Trebuchet MS"/>
          <w:szCs w:val="24"/>
        </w:rPr>
        <w:t>There is a break for lunch</w:t>
      </w:r>
      <w:r w:rsidR="007E5C70" w:rsidRPr="007E5C70">
        <w:rPr>
          <w:rFonts w:ascii="Trebuchet MS" w:hAnsi="Trebuchet MS"/>
          <w:szCs w:val="24"/>
        </w:rPr>
        <w:t xml:space="preserve"> and</w:t>
      </w:r>
      <w:r w:rsidRPr="007E5C70">
        <w:rPr>
          <w:rFonts w:ascii="Trebuchet MS" w:hAnsi="Trebuchet MS"/>
          <w:szCs w:val="24"/>
        </w:rPr>
        <w:t xml:space="preserve"> there is plenty of space to eat. There is also an on-site café where Tudor food is available to purchase.</w:t>
      </w:r>
      <w:r w:rsidR="00163DBD" w:rsidRPr="007E5C70">
        <w:rPr>
          <w:rFonts w:ascii="Trebuchet MS" w:hAnsi="Trebuchet MS"/>
          <w:szCs w:val="24"/>
        </w:rPr>
        <w:t xml:space="preserve"> During the lunch break you will have the option to observe the Tudor dinner. </w:t>
      </w:r>
    </w:p>
    <w:p w:rsidR="00BB13FD" w:rsidRPr="007E5C70" w:rsidRDefault="00BB13FD" w:rsidP="00BB13FD">
      <w:pPr>
        <w:pStyle w:val="ListParagraph"/>
        <w:numPr>
          <w:ilvl w:val="0"/>
          <w:numId w:val="2"/>
        </w:numPr>
        <w:rPr>
          <w:rFonts w:ascii="Trebuchet MS" w:hAnsi="Trebuchet MS"/>
          <w:szCs w:val="24"/>
        </w:rPr>
      </w:pPr>
      <w:r w:rsidRPr="007E5C70">
        <w:rPr>
          <w:rFonts w:ascii="Trebuchet MS" w:hAnsi="Trebuchet MS"/>
          <w:szCs w:val="24"/>
        </w:rPr>
        <w:t>Once the workshop is finished, you are welcome to stay on the site independently until it closes at 5.00pm.</w:t>
      </w:r>
    </w:p>
    <w:p w:rsidR="00E82472" w:rsidRPr="007E5C70" w:rsidRDefault="009230F7" w:rsidP="00FE673A">
      <w:pPr>
        <w:pStyle w:val="ListParagraph"/>
        <w:numPr>
          <w:ilvl w:val="0"/>
          <w:numId w:val="2"/>
        </w:numPr>
        <w:spacing w:after="0" w:line="240" w:lineRule="auto"/>
        <w:jc w:val="both"/>
        <w:rPr>
          <w:rFonts w:ascii="Trebuchet MS" w:hAnsi="Trebuchet MS"/>
          <w:sz w:val="24"/>
        </w:rPr>
      </w:pPr>
      <w:r w:rsidRPr="007E5C70">
        <w:rPr>
          <w:rFonts w:ascii="Trebuchet MS" w:hAnsi="Trebuchet MS"/>
          <w:szCs w:val="24"/>
        </w:rPr>
        <w:t xml:space="preserve">Adults and other family members </w:t>
      </w:r>
      <w:r w:rsidR="00A5097A" w:rsidRPr="007E5C70">
        <w:rPr>
          <w:rFonts w:ascii="Trebuchet MS" w:hAnsi="Trebuchet MS"/>
          <w:b/>
          <w:szCs w:val="24"/>
        </w:rPr>
        <w:t>will not be able</w:t>
      </w:r>
      <w:r w:rsidRPr="007E5C70">
        <w:rPr>
          <w:rFonts w:ascii="Trebuchet MS" w:hAnsi="Trebuchet MS"/>
          <w:b/>
          <w:szCs w:val="24"/>
        </w:rPr>
        <w:t xml:space="preserve"> to wear Tudor dress</w:t>
      </w:r>
      <w:r w:rsidRPr="007E5C70">
        <w:rPr>
          <w:rFonts w:ascii="Trebuchet MS" w:hAnsi="Trebuchet MS"/>
          <w:szCs w:val="24"/>
        </w:rPr>
        <w:t>. Only the child</w:t>
      </w:r>
      <w:r w:rsidR="007E5C70" w:rsidRPr="007E5C70">
        <w:rPr>
          <w:rFonts w:ascii="Trebuchet MS" w:hAnsi="Trebuchet MS"/>
          <w:szCs w:val="24"/>
        </w:rPr>
        <w:t>ren participating will wear it.</w:t>
      </w:r>
    </w:p>
    <w:p w:rsidR="00E82472" w:rsidRPr="007E5C70" w:rsidRDefault="00FE673A" w:rsidP="007E5C70">
      <w:pPr>
        <w:pStyle w:val="ListParagraph"/>
        <w:numPr>
          <w:ilvl w:val="0"/>
          <w:numId w:val="5"/>
        </w:numPr>
        <w:spacing w:after="0" w:line="240" w:lineRule="auto"/>
        <w:ind w:left="720"/>
        <w:jc w:val="both"/>
        <w:rPr>
          <w:rFonts w:ascii="Trebuchet MS" w:hAnsi="Trebuchet MS"/>
        </w:rPr>
      </w:pPr>
      <w:r w:rsidRPr="007E5C70">
        <w:rPr>
          <w:rFonts w:ascii="Trebuchet MS" w:hAnsi="Trebuchet MS"/>
        </w:rPr>
        <w:t xml:space="preserve">During the day the children undertake a number of hands-on activities across the site, for which we </w:t>
      </w:r>
      <w:r w:rsidR="00BB13FD" w:rsidRPr="007E5C70">
        <w:rPr>
          <w:rFonts w:ascii="Trebuchet MS" w:hAnsi="Trebuchet MS"/>
        </w:rPr>
        <w:t>will divide the children</w:t>
      </w:r>
      <w:r w:rsidRPr="007E5C70">
        <w:rPr>
          <w:rFonts w:ascii="Trebuchet MS" w:hAnsi="Trebuchet MS"/>
        </w:rPr>
        <w:t xml:space="preserve"> into smaller “working” groups</w:t>
      </w:r>
      <w:r w:rsidR="00E82472" w:rsidRPr="007E5C70">
        <w:rPr>
          <w:rFonts w:ascii="Trebuchet MS" w:hAnsi="Trebuchet MS"/>
        </w:rPr>
        <w:t xml:space="preserve"> of no more than </w:t>
      </w:r>
      <w:r w:rsidR="00BB13FD" w:rsidRPr="007E5C70">
        <w:rPr>
          <w:rFonts w:ascii="Trebuchet MS" w:hAnsi="Trebuchet MS"/>
        </w:rPr>
        <w:t>7</w:t>
      </w:r>
      <w:r w:rsidR="00E82472" w:rsidRPr="007E5C70">
        <w:rPr>
          <w:rFonts w:ascii="Trebuchet MS" w:hAnsi="Trebuchet MS"/>
        </w:rPr>
        <w:t xml:space="preserve">. </w:t>
      </w:r>
      <w:r w:rsidRPr="007E5C70">
        <w:rPr>
          <w:rFonts w:ascii="Trebuchet MS" w:hAnsi="Trebuchet MS"/>
        </w:rPr>
        <w:t>Occasionally for operational reasons, we may need to make some last minute adjustments to the working group numbers.</w:t>
      </w:r>
    </w:p>
    <w:p w:rsidR="00BB13FD" w:rsidRPr="007E5C70" w:rsidRDefault="00C62C63" w:rsidP="007E5C70">
      <w:pPr>
        <w:pStyle w:val="ListParagraph"/>
        <w:numPr>
          <w:ilvl w:val="0"/>
          <w:numId w:val="5"/>
        </w:numPr>
        <w:spacing w:after="0" w:line="240" w:lineRule="auto"/>
        <w:ind w:left="720"/>
        <w:jc w:val="both"/>
        <w:rPr>
          <w:rFonts w:ascii="Trebuchet MS" w:hAnsi="Trebuchet MS"/>
        </w:rPr>
      </w:pPr>
      <w:r>
        <w:rPr>
          <w:rFonts w:ascii="Trebuchet MS" w:hAnsi="Trebuchet MS"/>
        </w:rPr>
        <w:lastRenderedPageBreak/>
        <w:t>Space is limited in the Tudor Kitchen and we cannot guarantee that all accompanying parents/adults will be able to watch the bread making experience.</w:t>
      </w:r>
    </w:p>
    <w:p w:rsidR="00EC7167" w:rsidRPr="007E5C70" w:rsidRDefault="00EC7167" w:rsidP="007E5C70">
      <w:pPr>
        <w:pStyle w:val="ListParagraph"/>
        <w:numPr>
          <w:ilvl w:val="0"/>
          <w:numId w:val="5"/>
        </w:numPr>
        <w:spacing w:after="0" w:line="240" w:lineRule="auto"/>
        <w:ind w:left="720"/>
        <w:jc w:val="both"/>
        <w:rPr>
          <w:rFonts w:ascii="Trebuchet MS" w:hAnsi="Trebuchet MS"/>
        </w:rPr>
      </w:pPr>
      <w:r w:rsidRPr="007E5C70">
        <w:rPr>
          <w:rFonts w:ascii="Trebuchet MS" w:hAnsi="Trebuchet MS"/>
        </w:rPr>
        <w:t>Pushchairs are not allowed in the Arden workshop (but they are still allowed on the site).</w:t>
      </w:r>
    </w:p>
    <w:p w:rsidR="007E5C70" w:rsidRDefault="007E5C70" w:rsidP="007E5C70">
      <w:pPr>
        <w:spacing w:after="0" w:line="240" w:lineRule="auto"/>
        <w:jc w:val="both"/>
        <w:rPr>
          <w:rFonts w:ascii="Trebuchet MS" w:hAnsi="Trebuchet MS"/>
          <w:sz w:val="20"/>
        </w:rPr>
      </w:pPr>
    </w:p>
    <w:p w:rsidR="00FE673A" w:rsidRPr="007E5C70" w:rsidRDefault="00FE673A" w:rsidP="007E5C70">
      <w:pPr>
        <w:rPr>
          <w:rFonts w:ascii="Trebuchet MS" w:hAnsi="Trebuchet MS"/>
          <w:b/>
          <w:sz w:val="28"/>
          <w:szCs w:val="24"/>
        </w:rPr>
      </w:pPr>
      <w:r w:rsidRPr="007E5C70">
        <w:rPr>
          <w:rFonts w:ascii="Trebuchet MS" w:hAnsi="Trebuchet MS"/>
          <w:b/>
          <w:sz w:val="28"/>
          <w:szCs w:val="24"/>
          <w:u w:val="single"/>
        </w:rPr>
        <w:t>Getting Tudor Dressed</w:t>
      </w:r>
      <w:r w:rsidRPr="007E5C70">
        <w:rPr>
          <w:rFonts w:ascii="Trebuchet MS" w:hAnsi="Trebuchet MS"/>
          <w:b/>
          <w:sz w:val="28"/>
          <w:szCs w:val="24"/>
        </w:rPr>
        <w:t>:</w:t>
      </w:r>
    </w:p>
    <w:p w:rsidR="00FE673A" w:rsidRPr="007E5C70" w:rsidRDefault="00FE673A" w:rsidP="007E5C70">
      <w:pPr>
        <w:pStyle w:val="BodyText"/>
        <w:ind w:left="360"/>
        <w:jc w:val="both"/>
        <w:rPr>
          <w:rFonts w:ascii="Trebuchet MS" w:hAnsi="Trebuchet MS"/>
          <w:sz w:val="24"/>
          <w:szCs w:val="24"/>
        </w:rPr>
      </w:pPr>
      <w:r w:rsidRPr="007E5C70">
        <w:rPr>
          <w:rFonts w:ascii="Trebuchet MS" w:hAnsi="Trebuchet MS"/>
          <w:sz w:val="24"/>
          <w:szCs w:val="24"/>
        </w:rPr>
        <w:t>The children’s first task of the day will be to get Tudor-dressed. Only then will they be able to walk across the Tudor farmyard to Palmer’s Farm - a</w:t>
      </w:r>
      <w:r w:rsidR="008C28F5" w:rsidRPr="007E5C70">
        <w:rPr>
          <w:rFonts w:ascii="Trebuchet MS" w:hAnsi="Trebuchet MS"/>
          <w:sz w:val="24"/>
          <w:szCs w:val="24"/>
        </w:rPr>
        <w:t xml:space="preserve">nd into another world . . . </w:t>
      </w:r>
    </w:p>
    <w:p w:rsidR="00E82472" w:rsidRPr="007E5C70" w:rsidRDefault="00FE673A" w:rsidP="007E5C70">
      <w:pPr>
        <w:pStyle w:val="BodyText"/>
        <w:numPr>
          <w:ilvl w:val="0"/>
          <w:numId w:val="3"/>
        </w:numPr>
        <w:ind w:left="720"/>
        <w:jc w:val="both"/>
        <w:rPr>
          <w:rFonts w:ascii="Trebuchet MS" w:hAnsi="Trebuchet MS"/>
          <w:sz w:val="24"/>
          <w:szCs w:val="24"/>
        </w:rPr>
      </w:pPr>
      <w:r w:rsidRPr="007E5C70">
        <w:rPr>
          <w:rFonts w:ascii="Trebuchet MS" w:hAnsi="Trebuchet MS"/>
          <w:sz w:val="24"/>
          <w:szCs w:val="24"/>
        </w:rPr>
        <w:t>All girls and boys will be provided with a full set of replica Tudor clothes (but not shoes) and it usually takes about 30 minutes to transform your 21</w:t>
      </w:r>
      <w:r w:rsidRPr="007E5C70">
        <w:rPr>
          <w:rFonts w:ascii="Trebuchet MS" w:hAnsi="Trebuchet MS"/>
          <w:sz w:val="24"/>
          <w:szCs w:val="24"/>
          <w:vertAlign w:val="superscript"/>
        </w:rPr>
        <w:t>st</w:t>
      </w:r>
      <w:r w:rsidRPr="007E5C70">
        <w:rPr>
          <w:rFonts w:ascii="Trebuchet MS" w:hAnsi="Trebuchet MS"/>
          <w:sz w:val="24"/>
          <w:szCs w:val="24"/>
        </w:rPr>
        <w:t xml:space="preserve"> century children into their Tudor ancestors.</w:t>
      </w:r>
    </w:p>
    <w:p w:rsidR="00BB13FD" w:rsidRPr="007E5C70" w:rsidRDefault="004A3953" w:rsidP="007E5C70">
      <w:pPr>
        <w:pStyle w:val="BodyText"/>
        <w:numPr>
          <w:ilvl w:val="0"/>
          <w:numId w:val="3"/>
        </w:numPr>
        <w:ind w:left="720"/>
        <w:jc w:val="both"/>
        <w:rPr>
          <w:rFonts w:ascii="Trebuchet MS" w:hAnsi="Trebuchet MS"/>
          <w:b/>
          <w:sz w:val="24"/>
          <w:szCs w:val="24"/>
        </w:rPr>
      </w:pPr>
      <w:r w:rsidRPr="007E5C70">
        <w:rPr>
          <w:rFonts w:ascii="Trebuchet MS" w:hAnsi="Trebuchet MS"/>
          <w:b/>
          <w:sz w:val="24"/>
          <w:szCs w:val="24"/>
        </w:rPr>
        <w:t>For privacy reasons, we</w:t>
      </w:r>
      <w:r w:rsidR="007E5C70" w:rsidRPr="007E5C70">
        <w:rPr>
          <w:rFonts w:ascii="Trebuchet MS" w:hAnsi="Trebuchet MS"/>
          <w:b/>
          <w:sz w:val="24"/>
          <w:szCs w:val="24"/>
        </w:rPr>
        <w:t xml:space="preserve"> will</w:t>
      </w:r>
      <w:r w:rsidRPr="007E5C70">
        <w:rPr>
          <w:rFonts w:ascii="Trebuchet MS" w:hAnsi="Trebuchet MS"/>
          <w:b/>
          <w:sz w:val="24"/>
          <w:szCs w:val="24"/>
        </w:rPr>
        <w:t xml:space="preserve"> ask parents to step outside whilst the children dress themselves in replica clothing. They will be supervised and assisted when necessary by our all-female DBS checked Heritage Staff members.</w:t>
      </w:r>
      <w:r w:rsidR="00EC7167" w:rsidRPr="007E5C70">
        <w:rPr>
          <w:rFonts w:ascii="Trebuchet MS" w:hAnsi="Trebuchet MS"/>
          <w:b/>
          <w:sz w:val="24"/>
          <w:szCs w:val="24"/>
        </w:rPr>
        <w:t xml:space="preserve"> </w:t>
      </w:r>
    </w:p>
    <w:p w:rsidR="00FE673A" w:rsidRPr="007E5C70" w:rsidRDefault="00FE673A" w:rsidP="007E5C70">
      <w:pPr>
        <w:pStyle w:val="BodyText"/>
        <w:numPr>
          <w:ilvl w:val="0"/>
          <w:numId w:val="3"/>
        </w:numPr>
        <w:ind w:left="720"/>
        <w:jc w:val="both"/>
        <w:rPr>
          <w:rFonts w:ascii="Trebuchet MS" w:hAnsi="Trebuchet MS"/>
          <w:sz w:val="24"/>
          <w:szCs w:val="24"/>
        </w:rPr>
      </w:pPr>
      <w:r w:rsidRPr="007E5C70">
        <w:rPr>
          <w:rFonts w:ascii="Trebuchet MS" w:hAnsi="Trebuchet MS"/>
          <w:sz w:val="24"/>
          <w:szCs w:val="24"/>
        </w:rPr>
        <w:t xml:space="preserve">The garments are all made from either linen or wool (the only fabrics available to workaday Tudors) and have appropriate fastenings – no zips, Velcro or elastic in sight, but plenty of buttons, ties and laces! These garments have been beautifully made to the highest specifications and we would ask for your help in taking care of them, both in putting them on and taking them off. If a garment does not seem to fit on or want to come off please tell your children to ask for help - not to struggle or tug as this would only result in damage or tearing. If buttons or laces should fall off, please return them to us so that we can make repairs later. </w:t>
      </w:r>
    </w:p>
    <w:p w:rsidR="00FE673A" w:rsidRPr="007E5C70" w:rsidRDefault="00C62C63" w:rsidP="007E5C70">
      <w:pPr>
        <w:pStyle w:val="BodyText"/>
        <w:numPr>
          <w:ilvl w:val="0"/>
          <w:numId w:val="3"/>
        </w:numPr>
        <w:ind w:left="720"/>
        <w:jc w:val="both"/>
        <w:rPr>
          <w:rFonts w:ascii="Trebuchet MS" w:hAnsi="Trebuchet MS"/>
          <w:sz w:val="24"/>
          <w:szCs w:val="24"/>
        </w:rPr>
      </w:pPr>
      <w:r>
        <w:rPr>
          <w:rFonts w:ascii="Trebuchet MS" w:hAnsi="Trebuchet MS"/>
          <w:sz w:val="24"/>
          <w:szCs w:val="24"/>
        </w:rPr>
        <w:t>After an initial introduction (which parents are welcome to attend)</w:t>
      </w:r>
      <w:proofErr w:type="gramStart"/>
      <w:r>
        <w:rPr>
          <w:rFonts w:ascii="Trebuchet MS" w:hAnsi="Trebuchet MS"/>
          <w:sz w:val="24"/>
          <w:szCs w:val="24"/>
        </w:rPr>
        <w:t>.</w:t>
      </w:r>
      <w:proofErr w:type="gramEnd"/>
      <w:r>
        <w:rPr>
          <w:rFonts w:ascii="Trebuchet MS" w:hAnsi="Trebuchet MS"/>
          <w:sz w:val="24"/>
          <w:szCs w:val="24"/>
        </w:rPr>
        <w:t xml:space="preserve"> T</w:t>
      </w:r>
      <w:r w:rsidR="00FE673A" w:rsidRPr="007E5C70">
        <w:rPr>
          <w:rFonts w:ascii="Trebuchet MS" w:hAnsi="Trebuchet MS"/>
          <w:sz w:val="24"/>
          <w:szCs w:val="24"/>
        </w:rPr>
        <w:t xml:space="preserve">he clothes are explained to the children, boys and girls change in separate curtained areas of the Education Room and are provided with storage boxes for their modern clothes. </w:t>
      </w:r>
    </w:p>
    <w:p w:rsidR="00FE673A" w:rsidRPr="007E5C70" w:rsidRDefault="00FE673A" w:rsidP="007E5C70">
      <w:pPr>
        <w:pStyle w:val="BodyText"/>
        <w:numPr>
          <w:ilvl w:val="0"/>
          <w:numId w:val="3"/>
        </w:numPr>
        <w:ind w:left="720"/>
        <w:jc w:val="both"/>
        <w:rPr>
          <w:rFonts w:ascii="Trebuchet MS" w:hAnsi="Trebuchet MS"/>
          <w:sz w:val="24"/>
          <w:szCs w:val="24"/>
        </w:rPr>
      </w:pPr>
      <w:r w:rsidRPr="007E5C70">
        <w:rPr>
          <w:rFonts w:ascii="Trebuchet MS" w:hAnsi="Trebuchet MS"/>
          <w:sz w:val="24"/>
          <w:szCs w:val="24"/>
        </w:rPr>
        <w:t xml:space="preserve">Please ensure that all children are wearing underwear. As we ask that both boys and girls remove all their </w:t>
      </w:r>
      <w:r w:rsidR="00EC7167" w:rsidRPr="007E5C70">
        <w:rPr>
          <w:rFonts w:ascii="Trebuchet MS" w:hAnsi="Trebuchet MS"/>
          <w:sz w:val="24"/>
          <w:szCs w:val="24"/>
        </w:rPr>
        <w:t>21</w:t>
      </w:r>
      <w:r w:rsidR="00EC7167" w:rsidRPr="007E5C70">
        <w:rPr>
          <w:rFonts w:ascii="Trebuchet MS" w:hAnsi="Trebuchet MS"/>
          <w:sz w:val="24"/>
          <w:szCs w:val="24"/>
          <w:vertAlign w:val="superscript"/>
        </w:rPr>
        <w:t>st</w:t>
      </w:r>
      <w:r w:rsidR="00EC7167" w:rsidRPr="007E5C70">
        <w:rPr>
          <w:rFonts w:ascii="Trebuchet MS" w:hAnsi="Trebuchet MS"/>
          <w:sz w:val="24"/>
          <w:szCs w:val="24"/>
        </w:rPr>
        <w:t xml:space="preserve"> Century</w:t>
      </w:r>
      <w:r w:rsidRPr="007E5C70">
        <w:rPr>
          <w:rFonts w:ascii="Trebuchet MS" w:hAnsi="Trebuchet MS"/>
          <w:sz w:val="24"/>
          <w:szCs w:val="24"/>
        </w:rPr>
        <w:t xml:space="preserve"> clothes </w:t>
      </w:r>
      <w:r w:rsidRPr="007E5C70">
        <w:rPr>
          <w:rFonts w:ascii="Trebuchet MS" w:hAnsi="Trebuchet MS"/>
          <w:b/>
          <w:sz w:val="24"/>
          <w:szCs w:val="24"/>
          <w:u w:val="single"/>
        </w:rPr>
        <w:t>except</w:t>
      </w:r>
      <w:r w:rsidRPr="007E5C70">
        <w:rPr>
          <w:rFonts w:ascii="Trebuchet MS" w:hAnsi="Trebuchet MS"/>
          <w:b/>
          <w:sz w:val="24"/>
          <w:szCs w:val="24"/>
        </w:rPr>
        <w:t xml:space="preserve"> </w:t>
      </w:r>
      <w:r w:rsidRPr="007E5C70">
        <w:rPr>
          <w:rFonts w:ascii="Trebuchet MS" w:hAnsi="Trebuchet MS"/>
          <w:sz w:val="24"/>
          <w:szCs w:val="24"/>
        </w:rPr>
        <w:t xml:space="preserve">for pants and socks.  Vests may be left on only if they do not show – a brightly coloured t-shirt showing itself around a Tudor neckline is somewhat distracting! Girls are provided with linen smocks, and boys with linen shirts. These are almost identical in shape and design, and generally not size specific. As these are worn next to the body they are laundered after </w:t>
      </w:r>
      <w:r w:rsidRPr="007E5C70">
        <w:rPr>
          <w:rFonts w:ascii="Trebuchet MS" w:hAnsi="Trebuchet MS"/>
          <w:b/>
          <w:sz w:val="24"/>
          <w:szCs w:val="24"/>
          <w:u w:val="single"/>
        </w:rPr>
        <w:t>every</w:t>
      </w:r>
      <w:r w:rsidRPr="007E5C70">
        <w:rPr>
          <w:rFonts w:ascii="Trebuchet MS" w:hAnsi="Trebuchet MS"/>
          <w:sz w:val="24"/>
          <w:szCs w:val="24"/>
        </w:rPr>
        <w:t xml:space="preserve"> visit and are always clean for every child.</w:t>
      </w:r>
    </w:p>
    <w:p w:rsidR="00FE673A" w:rsidRPr="007E5C70" w:rsidRDefault="00FE673A" w:rsidP="007E5C70">
      <w:pPr>
        <w:pStyle w:val="BodyText"/>
        <w:numPr>
          <w:ilvl w:val="0"/>
          <w:numId w:val="3"/>
        </w:numPr>
        <w:ind w:left="720"/>
        <w:jc w:val="both"/>
        <w:rPr>
          <w:rFonts w:ascii="Trebuchet MS" w:hAnsi="Trebuchet MS"/>
          <w:sz w:val="24"/>
          <w:szCs w:val="24"/>
        </w:rPr>
      </w:pPr>
      <w:r w:rsidRPr="007E5C70">
        <w:rPr>
          <w:rFonts w:ascii="Trebuchet MS" w:hAnsi="Trebuchet MS"/>
          <w:sz w:val="24"/>
          <w:szCs w:val="24"/>
        </w:rPr>
        <w:t xml:space="preserve">On top of this girls wear a kirtle – a long dress made of wool and lined with linen. The kirtles are sized and </w:t>
      </w:r>
      <w:r w:rsidR="00EC7167" w:rsidRPr="007E5C70">
        <w:rPr>
          <w:rFonts w:ascii="Trebuchet MS" w:hAnsi="Trebuchet MS"/>
          <w:sz w:val="24"/>
          <w:szCs w:val="24"/>
        </w:rPr>
        <w:t>the</w:t>
      </w:r>
      <w:r w:rsidRPr="007E5C70">
        <w:rPr>
          <w:rFonts w:ascii="Trebuchet MS" w:hAnsi="Trebuchet MS"/>
          <w:sz w:val="24"/>
          <w:szCs w:val="24"/>
        </w:rPr>
        <w:t xml:space="preserve"> girls </w:t>
      </w:r>
      <w:r w:rsidR="00EC7167" w:rsidRPr="007E5C70">
        <w:rPr>
          <w:rFonts w:ascii="Trebuchet MS" w:hAnsi="Trebuchet MS"/>
          <w:sz w:val="24"/>
          <w:szCs w:val="24"/>
        </w:rPr>
        <w:t>will be</w:t>
      </w:r>
      <w:r w:rsidRPr="007E5C70">
        <w:rPr>
          <w:rFonts w:ascii="Trebuchet MS" w:hAnsi="Trebuchet MS"/>
          <w:sz w:val="24"/>
          <w:szCs w:val="24"/>
        </w:rPr>
        <w:t xml:space="preserve"> line</w:t>
      </w:r>
      <w:r w:rsidR="00EC7167" w:rsidRPr="007E5C70">
        <w:rPr>
          <w:rFonts w:ascii="Trebuchet MS" w:hAnsi="Trebuchet MS"/>
          <w:sz w:val="24"/>
          <w:szCs w:val="24"/>
        </w:rPr>
        <w:t>d</w:t>
      </w:r>
      <w:r w:rsidRPr="007E5C70">
        <w:rPr>
          <w:rFonts w:ascii="Trebuchet MS" w:hAnsi="Trebuchet MS"/>
          <w:sz w:val="24"/>
          <w:szCs w:val="24"/>
        </w:rPr>
        <w:t xml:space="preserve"> up in height order when they come to collect them</w:t>
      </w:r>
      <w:r w:rsidR="00EC7167" w:rsidRPr="007E5C70">
        <w:rPr>
          <w:rFonts w:ascii="Trebuchet MS" w:hAnsi="Trebuchet MS"/>
          <w:sz w:val="24"/>
          <w:szCs w:val="24"/>
        </w:rPr>
        <w:t xml:space="preserve"> from the clothes rails to</w:t>
      </w:r>
      <w:r w:rsidRPr="007E5C70">
        <w:rPr>
          <w:rFonts w:ascii="Trebuchet MS" w:hAnsi="Trebuchet MS"/>
          <w:sz w:val="24"/>
          <w:szCs w:val="24"/>
        </w:rPr>
        <w:t xml:space="preserve"> help us to distribute them more efficiently. The kirtles are fastened at the front by one long lace that is fixed at the top and laced down to the waist – in spiralling ‘shoe shop’ fashion so that it can be adjusted to fit comfortably. The open fronts of the kirtle may fasten closely, edge to edge, or widely, with a coloured placard (a flat A4 sized insertion) that is placed against the chest, between the kirtle </w:t>
      </w:r>
      <w:r w:rsidRPr="007E5C70">
        <w:rPr>
          <w:rFonts w:ascii="Trebuchet MS" w:hAnsi="Trebuchet MS"/>
          <w:sz w:val="24"/>
          <w:szCs w:val="24"/>
        </w:rPr>
        <w:lastRenderedPageBreak/>
        <w:t>edges, and laced into position. It is very difficult for girls to lace themselves into their kirtles and usually they need help with this, although dexterous girls may be able to help each other. Some kirtles have short sleeves, others have sleeves that are pulled on to above the elbow (like long gloves but without hands) and some have separate sleeves that are tied in place on the shoulder. All girls are also provided with linen aprons which are to be used whenever necessary to protect the expensive wool of their kirtles from being soiled.</w:t>
      </w:r>
    </w:p>
    <w:p w:rsidR="00FE673A" w:rsidRPr="007E5C70" w:rsidRDefault="00FE673A" w:rsidP="007E5C70">
      <w:pPr>
        <w:pStyle w:val="BodyText"/>
        <w:numPr>
          <w:ilvl w:val="0"/>
          <w:numId w:val="3"/>
        </w:numPr>
        <w:ind w:left="720"/>
        <w:jc w:val="both"/>
        <w:rPr>
          <w:rFonts w:ascii="Trebuchet MS" w:hAnsi="Trebuchet MS"/>
          <w:sz w:val="24"/>
          <w:szCs w:val="24"/>
        </w:rPr>
      </w:pPr>
      <w:r w:rsidRPr="007E5C70">
        <w:rPr>
          <w:rFonts w:ascii="Trebuchet MS" w:hAnsi="Trebuchet MS"/>
          <w:sz w:val="24"/>
          <w:szCs w:val="24"/>
        </w:rPr>
        <w:t xml:space="preserve">Boys wear tight-fitting jackets, known as doublets, and loose- fitting trousers, called breeches. These also are made from wool and lined with linen. Most, but not all, of these have four sets of holes inside the doublets at waist level that match up with corresponding pairs of holes on the waistband of the breeches. Four short laces known as points are used to fasten these two garments together. It is almost impossible for boys to tie these laces and they always need help with this. The laces must be tied tightly enough to prevent the trousers from falling down, but not so tightly that when a boy bends down or sits down, his clothes burst apart! Leather belts are used for breeches that do not have tie fastenings. As with the girls’ kirtles, the boys’ doublets and breeches are sized, </w:t>
      </w:r>
      <w:r w:rsidR="00EC7167" w:rsidRPr="007E5C70">
        <w:rPr>
          <w:rFonts w:ascii="Trebuchet MS" w:hAnsi="Trebuchet MS"/>
          <w:sz w:val="24"/>
          <w:szCs w:val="24"/>
        </w:rPr>
        <w:t>the boys will be</w:t>
      </w:r>
      <w:r w:rsidRPr="007E5C70">
        <w:rPr>
          <w:rFonts w:ascii="Trebuchet MS" w:hAnsi="Trebuchet MS"/>
          <w:sz w:val="24"/>
          <w:szCs w:val="24"/>
        </w:rPr>
        <w:t xml:space="preserve"> line</w:t>
      </w:r>
      <w:r w:rsidR="00EC7167" w:rsidRPr="007E5C70">
        <w:rPr>
          <w:rFonts w:ascii="Trebuchet MS" w:hAnsi="Trebuchet MS"/>
          <w:sz w:val="24"/>
          <w:szCs w:val="24"/>
        </w:rPr>
        <w:t>d</w:t>
      </w:r>
      <w:r w:rsidRPr="007E5C70">
        <w:rPr>
          <w:rFonts w:ascii="Trebuchet MS" w:hAnsi="Trebuchet MS"/>
          <w:sz w:val="24"/>
          <w:szCs w:val="24"/>
        </w:rPr>
        <w:t xml:space="preserve"> up in height order to collect their clothes from the rails. </w:t>
      </w:r>
    </w:p>
    <w:p w:rsidR="00FE673A" w:rsidRPr="007E5C70" w:rsidRDefault="00FE673A" w:rsidP="007E5C70">
      <w:pPr>
        <w:pStyle w:val="BodyText"/>
        <w:numPr>
          <w:ilvl w:val="0"/>
          <w:numId w:val="3"/>
        </w:numPr>
        <w:ind w:left="720"/>
        <w:jc w:val="both"/>
        <w:rPr>
          <w:rFonts w:ascii="Trebuchet MS" w:hAnsi="Trebuchet MS"/>
          <w:sz w:val="24"/>
          <w:szCs w:val="24"/>
        </w:rPr>
      </w:pPr>
      <w:r w:rsidRPr="007E5C70">
        <w:rPr>
          <w:rFonts w:ascii="Trebuchet MS" w:hAnsi="Trebuchet MS"/>
          <w:sz w:val="24"/>
          <w:szCs w:val="24"/>
        </w:rPr>
        <w:t>Both boys and girls wear knitted Tudor socks, known as hose. These are very long and are worn over the knees. They have all been hand-knitted (in stocking stitch) are held in place by tying knitted garters (worked in garter stitch) just under the knee.</w:t>
      </w:r>
    </w:p>
    <w:p w:rsidR="00FE673A" w:rsidRPr="007E5C70" w:rsidRDefault="00FE673A" w:rsidP="007E5C70">
      <w:pPr>
        <w:pStyle w:val="BodyText"/>
        <w:numPr>
          <w:ilvl w:val="0"/>
          <w:numId w:val="3"/>
        </w:numPr>
        <w:ind w:left="720"/>
        <w:jc w:val="both"/>
        <w:rPr>
          <w:rFonts w:ascii="Trebuchet MS" w:hAnsi="Trebuchet MS"/>
          <w:sz w:val="24"/>
          <w:szCs w:val="24"/>
        </w:rPr>
      </w:pPr>
      <w:r w:rsidRPr="007E5C70">
        <w:rPr>
          <w:rFonts w:ascii="Trebuchet MS" w:hAnsi="Trebuchet MS"/>
          <w:sz w:val="24"/>
          <w:szCs w:val="24"/>
        </w:rPr>
        <w:t xml:space="preserve">For comfort </w:t>
      </w:r>
      <w:r w:rsidRPr="007E5C70">
        <w:rPr>
          <w:rFonts w:ascii="Trebuchet MS" w:hAnsi="Trebuchet MS"/>
          <w:b/>
          <w:sz w:val="24"/>
          <w:szCs w:val="24"/>
          <w:u w:val="single"/>
        </w:rPr>
        <w:t>only</w:t>
      </w:r>
      <w:r w:rsidRPr="007E5C70">
        <w:rPr>
          <w:rFonts w:ascii="Trebuchet MS" w:hAnsi="Trebuchet MS"/>
          <w:sz w:val="24"/>
          <w:szCs w:val="24"/>
        </w:rPr>
        <w:t xml:space="preserve"> we suggest that your children wear thin modern socks under these potentially itchy leggings! We do not have any replica Tudor shoes but have f</w:t>
      </w:r>
      <w:r w:rsidR="00C62C63">
        <w:rPr>
          <w:rFonts w:ascii="Trebuchet MS" w:hAnsi="Trebuchet MS"/>
          <w:sz w:val="24"/>
          <w:szCs w:val="24"/>
        </w:rPr>
        <w:t xml:space="preserve">ound that the children’s normal, sturdy </w:t>
      </w:r>
      <w:r w:rsidRPr="007E5C70">
        <w:rPr>
          <w:rFonts w:ascii="Trebuchet MS" w:hAnsi="Trebuchet MS"/>
          <w:sz w:val="24"/>
          <w:szCs w:val="24"/>
        </w:rPr>
        <w:t>shoes do fit over the woollen socks. We do recommend, however, that children do not wear new shoes or wellington boots on these days!</w:t>
      </w:r>
      <w:bookmarkStart w:id="0" w:name="_GoBack"/>
      <w:bookmarkEnd w:id="0"/>
    </w:p>
    <w:p w:rsidR="00FE673A" w:rsidRPr="007E5C70" w:rsidRDefault="00FE673A" w:rsidP="007E5C70">
      <w:pPr>
        <w:pStyle w:val="BodyText"/>
        <w:numPr>
          <w:ilvl w:val="0"/>
          <w:numId w:val="3"/>
        </w:numPr>
        <w:ind w:left="720"/>
        <w:jc w:val="both"/>
        <w:rPr>
          <w:rFonts w:ascii="Trebuchet MS" w:hAnsi="Trebuchet MS"/>
          <w:sz w:val="24"/>
          <w:szCs w:val="24"/>
        </w:rPr>
      </w:pPr>
      <w:r w:rsidRPr="007E5C70">
        <w:rPr>
          <w:rFonts w:ascii="Trebuchet MS" w:hAnsi="Trebuchet MS"/>
          <w:sz w:val="24"/>
          <w:szCs w:val="24"/>
        </w:rPr>
        <w:t xml:space="preserve">Boys’ pull-on Tudor hats come in two styles – small, close fitting Monmouth (beanie) caps and the larger, more floppy </w:t>
      </w:r>
      <w:proofErr w:type="spellStart"/>
      <w:r w:rsidRPr="007E5C70">
        <w:rPr>
          <w:rFonts w:ascii="Trebuchet MS" w:hAnsi="Trebuchet MS"/>
          <w:sz w:val="24"/>
          <w:szCs w:val="24"/>
        </w:rPr>
        <w:t>Henrician</w:t>
      </w:r>
      <w:proofErr w:type="spellEnd"/>
      <w:r w:rsidRPr="007E5C70">
        <w:rPr>
          <w:rFonts w:ascii="Trebuchet MS" w:hAnsi="Trebuchet MS"/>
          <w:sz w:val="24"/>
          <w:szCs w:val="24"/>
        </w:rPr>
        <w:t xml:space="preserve"> (pancake-style) caps.</w:t>
      </w:r>
    </w:p>
    <w:p w:rsidR="00FE673A" w:rsidRPr="007E5C70" w:rsidRDefault="00FE673A" w:rsidP="007E5C70">
      <w:pPr>
        <w:pStyle w:val="BodyText"/>
        <w:numPr>
          <w:ilvl w:val="0"/>
          <w:numId w:val="3"/>
        </w:numPr>
        <w:ind w:left="720"/>
        <w:jc w:val="both"/>
        <w:rPr>
          <w:rFonts w:ascii="Trebuchet MS" w:hAnsi="Trebuchet MS"/>
          <w:sz w:val="24"/>
          <w:szCs w:val="24"/>
        </w:rPr>
      </w:pPr>
      <w:r w:rsidRPr="007E5C70">
        <w:rPr>
          <w:rFonts w:ascii="Trebuchet MS" w:hAnsi="Trebuchet MS"/>
          <w:sz w:val="24"/>
          <w:szCs w:val="24"/>
        </w:rPr>
        <w:t xml:space="preserve">The girls’ close-fitting linen coifs are harder to put on and wear.  The girls need to have all their hair swept back from the faces - long hair needs to be plaited and fringes tied back – and then not only does fitting the caps become easy, they also stay in place for the rest of the day. </w:t>
      </w:r>
      <w:r w:rsidRPr="007E5C70">
        <w:rPr>
          <w:rFonts w:ascii="Trebuchet MS" w:hAnsi="Trebuchet MS"/>
          <w:b/>
          <w:sz w:val="24"/>
          <w:szCs w:val="24"/>
          <w:u w:val="single"/>
        </w:rPr>
        <w:t xml:space="preserve">Please ask girls with long hair to do the necessary hairdressing before </w:t>
      </w:r>
      <w:r w:rsidR="00EC7167" w:rsidRPr="007E5C70">
        <w:rPr>
          <w:rFonts w:ascii="Trebuchet MS" w:hAnsi="Trebuchet MS"/>
          <w:b/>
          <w:sz w:val="24"/>
          <w:szCs w:val="24"/>
          <w:u w:val="single"/>
        </w:rPr>
        <w:t>the workshop.</w:t>
      </w:r>
      <w:r w:rsidRPr="007E5C70">
        <w:rPr>
          <w:rFonts w:ascii="Trebuchet MS" w:hAnsi="Trebuchet MS"/>
          <w:sz w:val="24"/>
          <w:szCs w:val="24"/>
        </w:rPr>
        <w:t xml:space="preserve"> </w:t>
      </w:r>
    </w:p>
    <w:p w:rsidR="00FE673A" w:rsidRPr="007E5C70" w:rsidRDefault="00FE673A" w:rsidP="00FE673A">
      <w:pPr>
        <w:pStyle w:val="BodyText"/>
        <w:jc w:val="both"/>
        <w:rPr>
          <w:rFonts w:ascii="Trebuchet MS" w:hAnsi="Trebuchet MS"/>
          <w:sz w:val="24"/>
          <w:szCs w:val="24"/>
        </w:rPr>
      </w:pPr>
      <w:r w:rsidRPr="007E5C70">
        <w:rPr>
          <w:rFonts w:ascii="Trebuchet MS" w:hAnsi="Trebuchet MS"/>
          <w:sz w:val="24"/>
          <w:szCs w:val="24"/>
        </w:rPr>
        <w:t xml:space="preserve">At the end of the session all socks and all linen items – smocks, shirts, aprons and coifs - are collected for washing. Outer clothes are not laundered but they are regularly brushed, frozen during the summer holidays and dry cleaned as necessary during the winter. </w:t>
      </w:r>
    </w:p>
    <w:p w:rsidR="00FE673A" w:rsidRPr="007E5C70" w:rsidRDefault="00FE673A" w:rsidP="00EC7167">
      <w:pPr>
        <w:jc w:val="center"/>
        <w:rPr>
          <w:rFonts w:ascii="Trebuchet MS" w:hAnsi="Trebuchet MS"/>
          <w:b/>
          <w:sz w:val="24"/>
          <w:szCs w:val="24"/>
        </w:rPr>
      </w:pPr>
      <w:r w:rsidRPr="007E5C70">
        <w:rPr>
          <w:rFonts w:ascii="Trebuchet MS" w:hAnsi="Trebuchet MS"/>
          <w:b/>
          <w:sz w:val="24"/>
          <w:szCs w:val="24"/>
          <w:highlight w:val="yellow"/>
        </w:rPr>
        <w:t>We really want you and your children to enjoy their visit and to get the most from it.  If you need further information or clarification on any of the abov</w:t>
      </w:r>
      <w:r w:rsidR="00EC7167" w:rsidRPr="007E5C70">
        <w:rPr>
          <w:rFonts w:ascii="Trebuchet MS" w:hAnsi="Trebuchet MS"/>
          <w:b/>
          <w:sz w:val="24"/>
          <w:szCs w:val="24"/>
          <w:highlight w:val="yellow"/>
        </w:rPr>
        <w:t xml:space="preserve">e points, please contact Nicola </w:t>
      </w:r>
      <w:r w:rsidRPr="007E5C70">
        <w:rPr>
          <w:rFonts w:ascii="Trebuchet MS" w:hAnsi="Trebuchet MS"/>
          <w:b/>
          <w:sz w:val="24"/>
          <w:szCs w:val="24"/>
          <w:highlight w:val="yellow"/>
        </w:rPr>
        <w:t xml:space="preserve">Hawley by telephone on (01789) 201849 by email to </w:t>
      </w:r>
      <w:hyperlink r:id="rId7" w:history="1">
        <w:r w:rsidRPr="007E5C70">
          <w:rPr>
            <w:rStyle w:val="Hyperlink"/>
            <w:rFonts w:ascii="Trebuchet MS" w:hAnsi="Trebuchet MS"/>
            <w:b/>
            <w:sz w:val="24"/>
            <w:szCs w:val="24"/>
            <w:highlight w:val="yellow"/>
          </w:rPr>
          <w:t>nicola.hawley@shakespeare.org.uk</w:t>
        </w:r>
      </w:hyperlink>
      <w:r w:rsidRPr="007E5C70">
        <w:rPr>
          <w:rFonts w:ascii="Trebuchet MS" w:hAnsi="Trebuchet MS"/>
          <w:b/>
          <w:sz w:val="24"/>
          <w:szCs w:val="24"/>
          <w:highlight w:val="yellow"/>
        </w:rPr>
        <w:t>.</w:t>
      </w:r>
    </w:p>
    <w:p w:rsidR="00FE673A" w:rsidRPr="00FE673A" w:rsidRDefault="00FE673A" w:rsidP="00FE673A">
      <w:pPr>
        <w:rPr>
          <w:rFonts w:ascii="Trebuchet MS" w:hAnsi="Trebuchet MS"/>
          <w:sz w:val="24"/>
          <w:szCs w:val="24"/>
        </w:rPr>
      </w:pPr>
    </w:p>
    <w:p w:rsidR="00127326" w:rsidRPr="00386522" w:rsidRDefault="00127326" w:rsidP="00386522">
      <w:pPr>
        <w:ind w:firstLine="720"/>
      </w:pPr>
    </w:p>
    <w:sectPr w:rsidR="00127326" w:rsidRPr="003865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522" w:rsidRDefault="00386522" w:rsidP="00386522">
      <w:pPr>
        <w:spacing w:after="0" w:line="240" w:lineRule="auto"/>
      </w:pPr>
      <w:r>
        <w:separator/>
      </w:r>
    </w:p>
  </w:endnote>
  <w:endnote w:type="continuationSeparator" w:id="0">
    <w:p w:rsidR="00386522" w:rsidRDefault="00386522" w:rsidP="0038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topia">
    <w:altName w:val="Times New Roman"/>
    <w:charset w:val="00"/>
    <w:family w:val="roman"/>
    <w:pitch w:val="variable"/>
    <w:sig w:usb0="00000001" w:usb1="10000048" w:usb2="00000000" w:usb3="00000000" w:csb0="0000011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522" w:rsidRDefault="00386522" w:rsidP="00386522">
      <w:pPr>
        <w:spacing w:after="0" w:line="240" w:lineRule="auto"/>
      </w:pPr>
      <w:r>
        <w:separator/>
      </w:r>
    </w:p>
  </w:footnote>
  <w:footnote w:type="continuationSeparator" w:id="0">
    <w:p w:rsidR="00386522" w:rsidRDefault="00386522" w:rsidP="00386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522" w:rsidRDefault="00386522">
    <w:pPr>
      <w:pStyle w:val="Header"/>
    </w:pPr>
    <w:r>
      <w:rPr>
        <w:noProof/>
        <w:lang w:eastAsia="en-GB"/>
      </w:rPr>
      <w:drawing>
        <wp:inline distT="0" distB="0" distL="0" distR="0" wp14:anchorId="457390C3" wp14:editId="7D855749">
          <wp:extent cx="118434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T_Logo_Institutional.jpg"/>
                  <pic:cNvPicPr/>
                </pic:nvPicPr>
                <pic:blipFill>
                  <a:blip r:embed="rId1">
                    <a:extLst>
                      <a:ext uri="{28A0092B-C50C-407E-A947-70E740481C1C}">
                        <a14:useLocalDpi xmlns:a14="http://schemas.microsoft.com/office/drawing/2010/main" val="0"/>
                      </a:ext>
                    </a:extLst>
                  </a:blip>
                  <a:stretch>
                    <a:fillRect/>
                  </a:stretch>
                </pic:blipFill>
                <pic:spPr>
                  <a:xfrm>
                    <a:off x="0" y="0"/>
                    <a:ext cx="1187983" cy="840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4041"/>
    <w:multiLevelType w:val="hybridMultilevel"/>
    <w:tmpl w:val="7AEAD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C264A0"/>
    <w:multiLevelType w:val="hybridMultilevel"/>
    <w:tmpl w:val="282A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2039E"/>
    <w:multiLevelType w:val="hybridMultilevel"/>
    <w:tmpl w:val="C9848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9C7F3B"/>
    <w:multiLevelType w:val="hybridMultilevel"/>
    <w:tmpl w:val="B666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87326"/>
    <w:multiLevelType w:val="hybridMultilevel"/>
    <w:tmpl w:val="6F00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22"/>
    <w:rsid w:val="00127326"/>
    <w:rsid w:val="00163DBD"/>
    <w:rsid w:val="00235AB0"/>
    <w:rsid w:val="003473A8"/>
    <w:rsid w:val="00386522"/>
    <w:rsid w:val="004A3953"/>
    <w:rsid w:val="00623D4C"/>
    <w:rsid w:val="00717BEA"/>
    <w:rsid w:val="00782BF8"/>
    <w:rsid w:val="007E5C70"/>
    <w:rsid w:val="008857A9"/>
    <w:rsid w:val="008C28F5"/>
    <w:rsid w:val="009230F7"/>
    <w:rsid w:val="00A4127D"/>
    <w:rsid w:val="00A5097A"/>
    <w:rsid w:val="00A817CB"/>
    <w:rsid w:val="00B83D33"/>
    <w:rsid w:val="00BB13FD"/>
    <w:rsid w:val="00C60DC8"/>
    <w:rsid w:val="00C62C63"/>
    <w:rsid w:val="00CF6780"/>
    <w:rsid w:val="00E82472"/>
    <w:rsid w:val="00EC7167"/>
    <w:rsid w:val="00FE6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58AA8-BCA3-470E-8A7F-482E9584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522"/>
  </w:style>
  <w:style w:type="paragraph" w:styleId="Footer">
    <w:name w:val="footer"/>
    <w:basedOn w:val="Normal"/>
    <w:link w:val="FooterChar"/>
    <w:uiPriority w:val="99"/>
    <w:unhideWhenUsed/>
    <w:rsid w:val="00386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522"/>
  </w:style>
  <w:style w:type="paragraph" w:styleId="ListParagraph">
    <w:name w:val="List Paragraph"/>
    <w:basedOn w:val="Normal"/>
    <w:uiPriority w:val="34"/>
    <w:qFormat/>
    <w:rsid w:val="00386522"/>
    <w:pPr>
      <w:ind w:left="720"/>
      <w:contextualSpacing/>
    </w:pPr>
  </w:style>
  <w:style w:type="character" w:styleId="Hyperlink">
    <w:name w:val="Hyperlink"/>
    <w:basedOn w:val="DefaultParagraphFont"/>
    <w:uiPriority w:val="99"/>
    <w:unhideWhenUsed/>
    <w:rsid w:val="00FE673A"/>
    <w:rPr>
      <w:rFonts w:ascii="Times New Roman" w:hAnsi="Times New Roman" w:cs="Times New Roman" w:hint="default"/>
      <w:color w:val="000000"/>
      <w:u w:val="single"/>
    </w:rPr>
  </w:style>
  <w:style w:type="paragraph" w:styleId="BodyText">
    <w:name w:val="Body Text"/>
    <w:basedOn w:val="Normal"/>
    <w:link w:val="BodyTextChar"/>
    <w:uiPriority w:val="99"/>
    <w:semiHidden/>
    <w:unhideWhenUsed/>
    <w:rsid w:val="00FE673A"/>
    <w:pPr>
      <w:spacing w:after="120" w:line="240" w:lineRule="auto"/>
    </w:pPr>
    <w:rPr>
      <w:rFonts w:ascii="Utopia" w:hAnsi="Utopia"/>
    </w:rPr>
  </w:style>
  <w:style w:type="character" w:customStyle="1" w:styleId="BodyTextChar">
    <w:name w:val="Body Text Char"/>
    <w:basedOn w:val="DefaultParagraphFont"/>
    <w:link w:val="BodyText"/>
    <w:uiPriority w:val="99"/>
    <w:semiHidden/>
    <w:rsid w:val="00FE673A"/>
    <w:rPr>
      <w:rFonts w:ascii="Utopia" w:hAnsi="Utop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ola.hawley@shakespea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Hymers</dc:creator>
  <cp:keywords/>
  <dc:description/>
  <cp:lastModifiedBy>Rebeca Hymers</cp:lastModifiedBy>
  <cp:revision>9</cp:revision>
  <dcterms:created xsi:type="dcterms:W3CDTF">2018-03-15T16:37:00Z</dcterms:created>
  <dcterms:modified xsi:type="dcterms:W3CDTF">2018-04-19T13:14:00Z</dcterms:modified>
</cp:coreProperties>
</file>